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B1" w:rsidRPr="006B7680" w:rsidRDefault="00DE36B1" w:rsidP="00D274DA">
      <w:pPr>
        <w:spacing w:after="0" w:line="240" w:lineRule="auto"/>
        <w:ind w:firstLine="709"/>
        <w:jc w:val="center"/>
        <w:rPr>
          <w:rFonts w:ascii="Times New Roman" w:hAnsi="Times New Roman"/>
          <w:sz w:val="28"/>
          <w:szCs w:val="28"/>
        </w:rPr>
      </w:pPr>
      <w:r w:rsidRPr="006B7680">
        <w:rPr>
          <w:rFonts w:ascii="Times New Roman" w:hAnsi="Times New Roman"/>
          <w:sz w:val="28"/>
          <w:szCs w:val="28"/>
        </w:rPr>
        <w:t>АДМИНИСТРАЦИЯ ТАМБОВСКОГО РАЙОНА</w:t>
      </w:r>
    </w:p>
    <w:p w:rsidR="00DE36B1" w:rsidRPr="006B7680" w:rsidRDefault="00DE36B1" w:rsidP="00DE36B1">
      <w:pPr>
        <w:spacing w:after="0" w:line="240" w:lineRule="auto"/>
        <w:ind w:firstLine="709"/>
        <w:jc w:val="center"/>
        <w:rPr>
          <w:rFonts w:ascii="Times New Roman" w:hAnsi="Times New Roman"/>
          <w:sz w:val="28"/>
          <w:szCs w:val="28"/>
        </w:rPr>
      </w:pPr>
      <w:r w:rsidRPr="006B7680">
        <w:rPr>
          <w:rFonts w:ascii="Times New Roman" w:hAnsi="Times New Roman"/>
          <w:sz w:val="28"/>
          <w:szCs w:val="28"/>
        </w:rPr>
        <w:t>ТАМБОВСКОЙ ОБЛАСТИ</w:t>
      </w:r>
    </w:p>
    <w:p w:rsidR="00DE36B1" w:rsidRPr="006B7680" w:rsidRDefault="00DE36B1" w:rsidP="00DE36B1">
      <w:pPr>
        <w:spacing w:after="0" w:line="240" w:lineRule="auto"/>
        <w:ind w:firstLine="709"/>
        <w:jc w:val="center"/>
        <w:rPr>
          <w:rFonts w:ascii="Times New Roman" w:hAnsi="Times New Roman"/>
          <w:sz w:val="28"/>
          <w:szCs w:val="28"/>
        </w:rPr>
      </w:pPr>
    </w:p>
    <w:p w:rsidR="00DE36B1" w:rsidRDefault="00DE36B1" w:rsidP="00DE36B1">
      <w:pPr>
        <w:spacing w:after="0" w:line="240" w:lineRule="auto"/>
        <w:ind w:firstLine="709"/>
        <w:jc w:val="center"/>
        <w:rPr>
          <w:rFonts w:ascii="Times New Roman" w:hAnsi="Times New Roman"/>
          <w:sz w:val="28"/>
          <w:szCs w:val="28"/>
        </w:rPr>
      </w:pPr>
      <w:r w:rsidRPr="006B7680">
        <w:rPr>
          <w:rFonts w:ascii="Times New Roman" w:hAnsi="Times New Roman"/>
          <w:sz w:val="28"/>
          <w:szCs w:val="28"/>
        </w:rPr>
        <w:t>ПОСТАНОВЛЕНИЕ</w:t>
      </w:r>
    </w:p>
    <w:p w:rsidR="00D274DA" w:rsidRPr="006B7680" w:rsidRDefault="00C2261B" w:rsidP="00DE36B1">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(с изменениями от </w:t>
      </w:r>
      <w:r w:rsidR="00FF4460">
        <w:rPr>
          <w:rFonts w:ascii="Times New Roman" w:hAnsi="Times New Roman"/>
          <w:sz w:val="28"/>
          <w:szCs w:val="28"/>
        </w:rPr>
        <w:t>17.03.2023 №251</w:t>
      </w:r>
      <w:r>
        <w:rPr>
          <w:rFonts w:ascii="Times New Roman" w:hAnsi="Times New Roman"/>
          <w:sz w:val="28"/>
          <w:szCs w:val="28"/>
        </w:rPr>
        <w:t>)</w:t>
      </w:r>
    </w:p>
    <w:p w:rsidR="00D274DA" w:rsidRDefault="00D274DA" w:rsidP="00D274DA">
      <w:pPr>
        <w:contextualSpacing/>
        <w:rPr>
          <w:rFonts w:ascii="Times New Roman" w:hAnsi="Times New Roman"/>
          <w:sz w:val="28"/>
        </w:rPr>
      </w:pPr>
      <w:r>
        <w:rPr>
          <w:rFonts w:ascii="Times New Roman" w:hAnsi="Times New Roman"/>
          <w:sz w:val="28"/>
        </w:rPr>
        <w:t>__</w:t>
      </w:r>
      <w:r w:rsidR="00A579CF">
        <w:rPr>
          <w:rFonts w:ascii="Times New Roman" w:hAnsi="Times New Roman"/>
          <w:i/>
          <w:sz w:val="28"/>
          <w:u w:val="single"/>
        </w:rPr>
        <w:t>30.06.2021</w:t>
      </w:r>
      <w:r>
        <w:rPr>
          <w:rFonts w:ascii="Times New Roman" w:hAnsi="Times New Roman"/>
          <w:sz w:val="28"/>
        </w:rPr>
        <w:t>__</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г. Тамбов</w:t>
      </w:r>
      <w:r>
        <w:rPr>
          <w:rFonts w:ascii="Times New Roman" w:hAnsi="Times New Roman"/>
          <w:sz w:val="28"/>
        </w:rPr>
        <w:tab/>
      </w:r>
      <w:r>
        <w:rPr>
          <w:rFonts w:ascii="Times New Roman" w:hAnsi="Times New Roman"/>
          <w:sz w:val="28"/>
        </w:rPr>
        <w:tab/>
      </w:r>
      <w:r>
        <w:rPr>
          <w:rFonts w:ascii="Times New Roman" w:hAnsi="Times New Roman"/>
          <w:sz w:val="28"/>
        </w:rPr>
        <w:tab/>
        <w:t>№__</w:t>
      </w:r>
      <w:r w:rsidR="00A579CF">
        <w:rPr>
          <w:rFonts w:ascii="Times New Roman" w:hAnsi="Times New Roman"/>
          <w:i/>
          <w:sz w:val="28"/>
          <w:u w:val="single"/>
        </w:rPr>
        <w:t>910</w:t>
      </w:r>
      <w:r>
        <w:rPr>
          <w:rFonts w:ascii="Times New Roman" w:hAnsi="Times New Roman"/>
          <w:sz w:val="28"/>
        </w:rPr>
        <w:t>__</w:t>
      </w:r>
    </w:p>
    <w:p w:rsidR="00715907" w:rsidRPr="00BF7BDE" w:rsidRDefault="00715907" w:rsidP="00D274DA">
      <w:pPr>
        <w:pStyle w:val="Standard"/>
        <w:spacing w:line="240" w:lineRule="exact"/>
        <w:jc w:val="both"/>
        <w:rPr>
          <w:sz w:val="28"/>
          <w:szCs w:val="28"/>
          <w:lang w:val="ru-RU"/>
        </w:rPr>
      </w:pPr>
      <w:r w:rsidRPr="007D0B0F">
        <w:rPr>
          <w:color w:val="000000"/>
          <w:sz w:val="28"/>
          <w:szCs w:val="28"/>
          <w:lang w:val="ru-RU" w:eastAsia="ru-RU"/>
        </w:rPr>
        <w:t xml:space="preserve">Об утверждении административного регламента предоставления муниципальной услуги </w:t>
      </w:r>
      <w:bookmarkStart w:id="0" w:name="__DdeLink__7651_346669667"/>
      <w:bookmarkEnd w:id="0"/>
      <w:r w:rsidRPr="00BF7BDE">
        <w:rPr>
          <w:sz w:val="28"/>
          <w:szCs w:val="28"/>
          <w:lang w:val="ru-RU"/>
        </w:rPr>
        <w:t>«</w:t>
      </w:r>
      <w:r w:rsidRPr="007D0B0F">
        <w:rPr>
          <w:sz w:val="28"/>
          <w:szCs w:val="28"/>
          <w:lang w:val="ru-RU"/>
        </w:rPr>
        <w:t xml:space="preserve">Постановка на учет и направление детей в образовательные </w:t>
      </w:r>
      <w:r w:rsidRPr="00715907">
        <w:rPr>
          <w:sz w:val="28"/>
          <w:szCs w:val="28"/>
          <w:lang w:val="ru-RU"/>
        </w:rPr>
        <w:t>учреждения</w:t>
      </w:r>
      <w:r w:rsidRPr="00715907">
        <w:rPr>
          <w:iCs/>
          <w:color w:val="000000"/>
          <w:sz w:val="28"/>
          <w:szCs w:val="28"/>
          <w:lang w:val="ru-RU" w:eastAsia="ru-RU"/>
        </w:rPr>
        <w:t xml:space="preserve"> Тамбовского района</w:t>
      </w:r>
      <w:r w:rsidRPr="00715907">
        <w:rPr>
          <w:color w:val="000000"/>
          <w:sz w:val="28"/>
          <w:szCs w:val="28"/>
          <w:lang w:val="ru-RU"/>
        </w:rPr>
        <w:t>,</w:t>
      </w:r>
      <w:r w:rsidRPr="00BF7BDE">
        <w:rPr>
          <w:color w:val="000000"/>
          <w:sz w:val="28"/>
          <w:szCs w:val="28"/>
          <w:lang w:val="ru-RU"/>
        </w:rPr>
        <w:t xml:space="preserve"> </w:t>
      </w:r>
      <w:r w:rsidRPr="007D0B0F">
        <w:rPr>
          <w:sz w:val="28"/>
          <w:szCs w:val="28"/>
          <w:lang w:val="ru-RU"/>
        </w:rPr>
        <w:t>реализующие образовательные программы дошкольного образования</w:t>
      </w:r>
      <w:r w:rsidRPr="00BF7BDE">
        <w:rPr>
          <w:sz w:val="28"/>
          <w:szCs w:val="28"/>
          <w:lang w:val="ru-RU"/>
        </w:rPr>
        <w:t>»</w:t>
      </w:r>
      <w:r w:rsidRPr="00BF7BDE">
        <w:rPr>
          <w:rStyle w:val="af7"/>
          <w:sz w:val="28"/>
          <w:szCs w:val="28"/>
          <w:lang w:val="ru-RU" w:eastAsia="ru-RU"/>
        </w:rPr>
        <w:t xml:space="preserve"> </w:t>
      </w:r>
    </w:p>
    <w:p w:rsidR="00715907" w:rsidRPr="00F254B1" w:rsidRDefault="00715907" w:rsidP="00D274DA">
      <w:pPr>
        <w:pStyle w:val="Standard"/>
        <w:jc w:val="both"/>
        <w:rPr>
          <w:color w:val="000000"/>
          <w:sz w:val="24"/>
          <w:szCs w:val="24"/>
          <w:lang w:val="ru-RU" w:eastAsia="ru-RU"/>
        </w:rPr>
      </w:pPr>
    </w:p>
    <w:p w:rsidR="00715907" w:rsidRPr="00D274DA" w:rsidRDefault="00715907" w:rsidP="00D274DA">
      <w:pPr>
        <w:ind w:firstLine="709"/>
        <w:jc w:val="both"/>
        <w:rPr>
          <w:rFonts w:ascii="Times New Roman" w:hAnsi="Times New Roman"/>
          <w:sz w:val="28"/>
          <w:szCs w:val="28"/>
        </w:rPr>
      </w:pPr>
      <w:r w:rsidRPr="00F254B1">
        <w:rPr>
          <w:rFonts w:ascii="Times New Roman" w:hAnsi="Times New Roman"/>
          <w:sz w:val="28"/>
          <w:szCs w:val="28"/>
        </w:rPr>
        <w:t>В соответствии с Федеральными законами от 27.07.2010 №</w:t>
      </w:r>
      <w:r w:rsidR="00D274DA">
        <w:rPr>
          <w:rFonts w:ascii="Times New Roman" w:hAnsi="Times New Roman"/>
          <w:sz w:val="28"/>
          <w:szCs w:val="28"/>
        </w:rPr>
        <w:t xml:space="preserve"> </w:t>
      </w:r>
      <w:r w:rsidRPr="00F254B1">
        <w:rPr>
          <w:rFonts w:ascii="Times New Roman" w:hAnsi="Times New Roman"/>
          <w:sz w:val="28"/>
          <w:szCs w:val="28"/>
        </w:rPr>
        <w:t>210-ФЗ «Об</w:t>
      </w:r>
      <w:r w:rsidR="00D274DA">
        <w:rPr>
          <w:rFonts w:ascii="Times New Roman" w:hAnsi="Times New Roman"/>
          <w:sz w:val="28"/>
          <w:szCs w:val="28"/>
        </w:rPr>
        <w:t xml:space="preserve"> </w:t>
      </w:r>
      <w:r w:rsidRPr="00F254B1">
        <w:rPr>
          <w:rFonts w:ascii="Times New Roman" w:hAnsi="Times New Roman"/>
          <w:sz w:val="28"/>
          <w:szCs w:val="28"/>
        </w:rPr>
        <w:t>организации предоставления государстве</w:t>
      </w:r>
      <w:r w:rsidR="00D274DA">
        <w:rPr>
          <w:rFonts w:ascii="Times New Roman" w:hAnsi="Times New Roman"/>
          <w:sz w:val="28"/>
          <w:szCs w:val="28"/>
        </w:rPr>
        <w:t xml:space="preserve">нных и муниципальных услуг», от </w:t>
      </w:r>
      <w:r w:rsidRPr="00F254B1">
        <w:rPr>
          <w:rFonts w:ascii="Times New Roman" w:hAnsi="Times New Roman"/>
          <w:sz w:val="28"/>
          <w:szCs w:val="28"/>
        </w:rPr>
        <w:t>29.12.2012 №</w:t>
      </w:r>
      <w:r w:rsidR="00D274DA">
        <w:rPr>
          <w:rFonts w:ascii="Times New Roman" w:hAnsi="Times New Roman"/>
          <w:sz w:val="28"/>
          <w:szCs w:val="28"/>
        </w:rPr>
        <w:t xml:space="preserve"> </w:t>
      </w:r>
      <w:r w:rsidRPr="00F254B1">
        <w:rPr>
          <w:rFonts w:ascii="Times New Roman" w:hAnsi="Times New Roman"/>
          <w:sz w:val="28"/>
          <w:szCs w:val="28"/>
        </w:rPr>
        <w:t xml:space="preserve">273-ФЗ «Об образовании в Российской Федерации», от 06.10.2003 № 131-ФЗ «Об общих принципах организации местного </w:t>
      </w:r>
      <w:r w:rsidRPr="00D274DA">
        <w:rPr>
          <w:rFonts w:ascii="Times New Roman" w:hAnsi="Times New Roman"/>
          <w:sz w:val="28"/>
          <w:szCs w:val="28"/>
        </w:rPr>
        <w:t>самоуправления в Российской Федерации», распоряжением Правительства Российской Федерации от 18.09.2019 №</w:t>
      </w:r>
      <w:r w:rsidR="00D274DA" w:rsidRPr="00D274DA">
        <w:rPr>
          <w:rFonts w:ascii="Times New Roman" w:hAnsi="Times New Roman"/>
          <w:sz w:val="28"/>
          <w:szCs w:val="28"/>
        </w:rPr>
        <w:t xml:space="preserve"> </w:t>
      </w:r>
      <w:r w:rsidRPr="00D274DA">
        <w:rPr>
          <w:rFonts w:ascii="Times New Roman" w:hAnsi="Times New Roman"/>
          <w:sz w:val="28"/>
          <w:szCs w:val="28"/>
        </w:rPr>
        <w:t>2113-р, приказом Министерства просвещения РФ от 15 мая 2020 г. № 236 «Об утверждении Порядка приема на обучение по образовательным программам дошкольного образования»</w:t>
      </w:r>
      <w:r w:rsidR="00D274DA" w:rsidRPr="00D274DA">
        <w:rPr>
          <w:rFonts w:ascii="Times New Roman" w:hAnsi="Times New Roman"/>
          <w:sz w:val="28"/>
          <w:szCs w:val="28"/>
        </w:rPr>
        <w:t>,</w:t>
      </w:r>
      <w:r w:rsidRPr="00D274DA">
        <w:rPr>
          <w:rFonts w:ascii="Times New Roman" w:hAnsi="Times New Roman"/>
          <w:sz w:val="28"/>
          <w:szCs w:val="28"/>
        </w:rPr>
        <w:t xml:space="preserve"> </w:t>
      </w:r>
      <w:r w:rsidR="00D274DA" w:rsidRPr="00D274DA">
        <w:rPr>
          <w:rFonts w:ascii="Times New Roman" w:hAnsi="Times New Roman"/>
          <w:bCs/>
          <w:color w:val="000000"/>
          <w:sz w:val="28"/>
          <w:szCs w:val="28"/>
          <w:lang w:eastAsia="ru-RU"/>
        </w:rPr>
        <w:t xml:space="preserve">администрация </w:t>
      </w:r>
      <w:r w:rsidR="00D274DA" w:rsidRPr="00D274DA">
        <w:rPr>
          <w:rFonts w:ascii="Times New Roman" w:hAnsi="Times New Roman"/>
          <w:iCs/>
          <w:color w:val="000000"/>
          <w:sz w:val="28"/>
          <w:szCs w:val="28"/>
          <w:lang w:eastAsia="ru-RU"/>
        </w:rPr>
        <w:t>Тамбовского района постановляет</w:t>
      </w:r>
      <w:r w:rsidRPr="00D274DA">
        <w:rPr>
          <w:rFonts w:ascii="Times New Roman" w:hAnsi="Times New Roman"/>
          <w:sz w:val="28"/>
          <w:szCs w:val="28"/>
        </w:rPr>
        <w:t>:</w:t>
      </w:r>
    </w:p>
    <w:p w:rsidR="00715907" w:rsidRPr="00BF7BDE" w:rsidRDefault="00715907" w:rsidP="00715907">
      <w:pPr>
        <w:pStyle w:val="af"/>
        <w:spacing w:before="0" w:beforeAutospacing="0" w:after="0"/>
        <w:ind w:firstLine="708"/>
        <w:jc w:val="both"/>
        <w:rPr>
          <w:sz w:val="28"/>
          <w:szCs w:val="28"/>
        </w:rPr>
      </w:pPr>
      <w:r w:rsidRPr="00BF7BDE">
        <w:rPr>
          <w:sz w:val="28"/>
          <w:szCs w:val="28"/>
        </w:rPr>
        <w:t>1. Утвердить административный регламент предоставления муниципальной услуги «</w:t>
      </w:r>
      <w:r w:rsidRPr="00D274DA">
        <w:rPr>
          <w:sz w:val="28"/>
          <w:szCs w:val="28"/>
        </w:rPr>
        <w:t>Постановка на учет и направление детей в образовательные учреждения</w:t>
      </w:r>
      <w:r w:rsidRPr="00D274DA">
        <w:rPr>
          <w:iCs/>
          <w:color w:val="000000"/>
          <w:sz w:val="28"/>
          <w:szCs w:val="28"/>
        </w:rPr>
        <w:t xml:space="preserve"> </w:t>
      </w:r>
      <w:r w:rsidR="00D274DA" w:rsidRPr="00D274DA">
        <w:rPr>
          <w:iCs/>
          <w:color w:val="000000"/>
          <w:sz w:val="28"/>
          <w:szCs w:val="28"/>
        </w:rPr>
        <w:t>Тамбовского района</w:t>
      </w:r>
      <w:r w:rsidRPr="00D274DA">
        <w:rPr>
          <w:color w:val="000000"/>
          <w:sz w:val="28"/>
          <w:szCs w:val="28"/>
        </w:rPr>
        <w:t>,</w:t>
      </w:r>
      <w:r w:rsidRPr="00BF7BDE">
        <w:rPr>
          <w:color w:val="000000"/>
          <w:sz w:val="28"/>
          <w:szCs w:val="28"/>
        </w:rPr>
        <w:t xml:space="preserve"> </w:t>
      </w:r>
      <w:r w:rsidRPr="007D0B0F">
        <w:rPr>
          <w:sz w:val="28"/>
          <w:szCs w:val="28"/>
        </w:rPr>
        <w:t>реализующие образовательные программы дошкольного образования</w:t>
      </w:r>
      <w:r w:rsidRPr="00BF7BDE">
        <w:rPr>
          <w:sz w:val="28"/>
          <w:szCs w:val="28"/>
        </w:rPr>
        <w:t xml:space="preserve">» согласно приложению. </w:t>
      </w:r>
    </w:p>
    <w:p w:rsidR="00715907" w:rsidRPr="00BF7BDE" w:rsidRDefault="00715907" w:rsidP="00715907">
      <w:pPr>
        <w:pStyle w:val="af"/>
        <w:spacing w:before="0" w:beforeAutospacing="0" w:after="0"/>
        <w:ind w:firstLine="708"/>
        <w:jc w:val="both"/>
        <w:rPr>
          <w:sz w:val="28"/>
          <w:szCs w:val="28"/>
        </w:rPr>
      </w:pPr>
      <w:r w:rsidRPr="00BF7BDE">
        <w:rPr>
          <w:sz w:val="28"/>
          <w:szCs w:val="28"/>
        </w:rPr>
        <w:t xml:space="preserve">2. Признать утратившими силу </w:t>
      </w:r>
      <w:r w:rsidR="00D274DA">
        <w:rPr>
          <w:sz w:val="28"/>
          <w:szCs w:val="28"/>
        </w:rPr>
        <w:t>постановление администрации Тамбовского района Тамбовской области от 21.03.2014 №1115 «</w:t>
      </w:r>
      <w:r w:rsidR="00D274DA" w:rsidRPr="006B7680">
        <w:rPr>
          <w:sz w:val="28"/>
          <w:szCs w:val="28"/>
        </w:rPr>
        <w:t>Об утверждении Административного регламента предоставления муниципальной услуги «Приём заявлений, постановка на учет, направление и зачисление детей в муниципальные образовательные организации, реализующие основную общеобразовательную программу дошкольного образования (детские сады)»</w:t>
      </w:r>
      <w:r w:rsidRPr="00BF7BDE">
        <w:rPr>
          <w:sz w:val="28"/>
          <w:szCs w:val="28"/>
        </w:rPr>
        <w:t>.</w:t>
      </w:r>
    </w:p>
    <w:p w:rsidR="00D274DA" w:rsidRPr="001E069D" w:rsidRDefault="00D274DA" w:rsidP="00D274DA">
      <w:pPr>
        <w:pStyle w:val="af"/>
        <w:spacing w:before="0" w:beforeAutospacing="0" w:after="0"/>
        <w:ind w:firstLine="708"/>
        <w:jc w:val="both"/>
        <w:rPr>
          <w:i/>
          <w:iCs/>
          <w:color w:val="000000"/>
          <w:sz w:val="28"/>
          <w:szCs w:val="28"/>
        </w:rPr>
      </w:pPr>
      <w:r w:rsidRPr="001E069D">
        <w:rPr>
          <w:sz w:val="28"/>
          <w:szCs w:val="28"/>
        </w:rPr>
        <w:t xml:space="preserve">3. </w:t>
      </w:r>
      <w:r>
        <w:rPr>
          <w:color w:val="000000"/>
          <w:sz w:val="28"/>
          <w:szCs w:val="28"/>
        </w:rPr>
        <w:t>Опубликовать настоящее постановление на сайте Регионального информационного агентства «РИА ТОП 68» в информационно-коммуникационной сети «Интернет» и газете «</w:t>
      </w:r>
      <w:proofErr w:type="spellStart"/>
      <w:r>
        <w:rPr>
          <w:color w:val="000000"/>
          <w:sz w:val="28"/>
          <w:szCs w:val="28"/>
        </w:rPr>
        <w:t>Притамбовье</w:t>
      </w:r>
      <w:proofErr w:type="spellEnd"/>
      <w:r>
        <w:rPr>
          <w:color w:val="000000"/>
          <w:sz w:val="28"/>
          <w:szCs w:val="28"/>
        </w:rPr>
        <w:t>»</w:t>
      </w:r>
      <w:r>
        <w:rPr>
          <w:iCs/>
          <w:color w:val="000000"/>
          <w:sz w:val="28"/>
          <w:szCs w:val="28"/>
        </w:rPr>
        <w:t>,</w:t>
      </w:r>
      <w:r w:rsidRPr="001E069D">
        <w:rPr>
          <w:sz w:val="28"/>
          <w:szCs w:val="28"/>
        </w:rPr>
        <w:t xml:space="preserve"> в федеральной государственной информационной системе «Федеральный реестр государственных и муниципальных услуг».</w:t>
      </w:r>
    </w:p>
    <w:p w:rsidR="00D274DA" w:rsidRPr="00945629" w:rsidRDefault="00D274DA" w:rsidP="00D274DA">
      <w:pPr>
        <w:pStyle w:val="Standard"/>
        <w:ind w:firstLine="709"/>
        <w:jc w:val="both"/>
        <w:rPr>
          <w:sz w:val="28"/>
          <w:szCs w:val="28"/>
          <w:lang w:val="ru-RU"/>
        </w:rPr>
      </w:pPr>
      <w:r w:rsidRPr="001E069D">
        <w:rPr>
          <w:color w:val="000000"/>
          <w:sz w:val="28"/>
          <w:szCs w:val="28"/>
          <w:lang w:val="ru-RU" w:eastAsia="ru-RU"/>
        </w:rPr>
        <w:t xml:space="preserve">4. </w:t>
      </w:r>
      <w:r w:rsidRPr="00945629">
        <w:rPr>
          <w:sz w:val="28"/>
          <w:szCs w:val="28"/>
          <w:lang w:val="ru-RU"/>
        </w:rPr>
        <w:t>Контроль за исполнением настоящего постановления возложить на заместителя главы администрации района И.Н. Борзых.</w:t>
      </w:r>
    </w:p>
    <w:p w:rsidR="00D274DA" w:rsidRDefault="00D274DA" w:rsidP="00D274DA">
      <w:pPr>
        <w:spacing w:after="0" w:line="240" w:lineRule="auto"/>
        <w:jc w:val="both"/>
        <w:rPr>
          <w:rFonts w:ascii="Times New Roman" w:hAnsi="Times New Roman"/>
          <w:sz w:val="28"/>
          <w:szCs w:val="28"/>
        </w:rPr>
      </w:pPr>
    </w:p>
    <w:p w:rsidR="00D274DA" w:rsidRPr="006B2C70" w:rsidRDefault="00D274DA" w:rsidP="00D274DA">
      <w:pPr>
        <w:spacing w:after="0" w:line="240" w:lineRule="auto"/>
        <w:jc w:val="both"/>
        <w:rPr>
          <w:rFonts w:ascii="Times New Roman" w:hAnsi="Times New Roman"/>
          <w:sz w:val="28"/>
          <w:szCs w:val="28"/>
        </w:rPr>
      </w:pPr>
    </w:p>
    <w:p w:rsidR="00D274DA" w:rsidRDefault="00D274DA" w:rsidP="00D274DA">
      <w:pPr>
        <w:spacing w:after="0" w:line="240" w:lineRule="auto"/>
        <w:jc w:val="both"/>
        <w:rPr>
          <w:rFonts w:ascii="Times New Roman" w:hAnsi="Times New Roman"/>
          <w:sz w:val="28"/>
          <w:szCs w:val="28"/>
        </w:rPr>
      </w:pPr>
      <w:r>
        <w:rPr>
          <w:rFonts w:ascii="Times New Roman" w:hAnsi="Times New Roman"/>
          <w:sz w:val="28"/>
          <w:szCs w:val="28"/>
        </w:rPr>
        <w:t>Глава Тамбовского района</w:t>
      </w:r>
    </w:p>
    <w:p w:rsidR="00D274DA" w:rsidRPr="00945629" w:rsidRDefault="00D274DA" w:rsidP="00D274DA">
      <w:pPr>
        <w:spacing w:after="0" w:line="240" w:lineRule="auto"/>
        <w:rPr>
          <w:rFonts w:ascii="Times New Roman" w:hAnsi="Times New Roman"/>
          <w:sz w:val="28"/>
          <w:szCs w:val="28"/>
        </w:rPr>
      </w:pPr>
      <w:r>
        <w:rPr>
          <w:rFonts w:ascii="Times New Roman" w:hAnsi="Times New Roman"/>
          <w:sz w:val="28"/>
          <w:szCs w:val="28"/>
        </w:rPr>
        <w:t>Тамбовской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noProof/>
          <w:lang w:eastAsia="ru-RU"/>
        </w:rPr>
        <w:drawing>
          <wp:anchor distT="0" distB="0" distL="63500" distR="63500" simplePos="0" relativeHeight="251658240" behindDoc="1" locked="0" layoutInCell="1" allowOverlap="1">
            <wp:simplePos x="0" y="0"/>
            <wp:positionH relativeFrom="margin">
              <wp:posOffset>2941955</wp:posOffset>
            </wp:positionH>
            <wp:positionV relativeFrom="paragraph">
              <wp:posOffset>4463415</wp:posOffset>
            </wp:positionV>
            <wp:extent cx="1682750" cy="1731010"/>
            <wp:effectExtent l="0" t="0" r="0" b="2540"/>
            <wp:wrapNone/>
            <wp:docPr id="1" name="Рисунок 1" descr="C:\Users\C559~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C559~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А.В.Бородин</w:t>
      </w:r>
      <w:proofErr w:type="spellEnd"/>
    </w:p>
    <w:p w:rsidR="00DE36B1" w:rsidRDefault="00DE36B1"/>
    <w:p w:rsidR="00DE36B1" w:rsidRDefault="00DE36B1" w:rsidP="00DE36B1">
      <w:pPr>
        <w:pStyle w:val="ConsPlusTitle"/>
        <w:widowControl/>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DE36B1" w:rsidRDefault="00DE36B1" w:rsidP="00DE36B1">
      <w:pPr>
        <w:pStyle w:val="ConsPlusTitle"/>
        <w:widowControl/>
        <w:ind w:firstLine="709"/>
        <w:jc w:val="right"/>
        <w:rPr>
          <w:rFonts w:ascii="Times New Roman" w:hAnsi="Times New Roman" w:cs="Times New Roman"/>
          <w:b w:val="0"/>
          <w:sz w:val="28"/>
          <w:szCs w:val="28"/>
        </w:rPr>
      </w:pPr>
      <w:r>
        <w:rPr>
          <w:rFonts w:ascii="Times New Roman" w:hAnsi="Times New Roman" w:cs="Times New Roman"/>
          <w:b w:val="0"/>
          <w:sz w:val="28"/>
          <w:szCs w:val="28"/>
        </w:rPr>
        <w:t>УТВЕРЖДЕН</w:t>
      </w:r>
    </w:p>
    <w:p w:rsidR="00DE36B1" w:rsidRDefault="00DE36B1" w:rsidP="00DE36B1">
      <w:pPr>
        <w:pStyle w:val="ConsPlusTitle"/>
        <w:widowControl/>
        <w:ind w:firstLine="709"/>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DE36B1" w:rsidRDefault="00DE36B1" w:rsidP="00DE36B1">
      <w:pPr>
        <w:pStyle w:val="ConsPlusTitle"/>
        <w:widowControl/>
        <w:ind w:firstLine="709"/>
        <w:jc w:val="right"/>
        <w:rPr>
          <w:rFonts w:ascii="Times New Roman" w:hAnsi="Times New Roman" w:cs="Times New Roman"/>
          <w:b w:val="0"/>
          <w:sz w:val="28"/>
          <w:szCs w:val="28"/>
        </w:rPr>
      </w:pPr>
      <w:r>
        <w:rPr>
          <w:rFonts w:ascii="Times New Roman" w:hAnsi="Times New Roman" w:cs="Times New Roman"/>
          <w:b w:val="0"/>
          <w:sz w:val="28"/>
          <w:szCs w:val="28"/>
        </w:rPr>
        <w:t>Тамбовского района Тамбовской области</w:t>
      </w:r>
    </w:p>
    <w:p w:rsidR="00DE36B1" w:rsidRPr="003777A0" w:rsidRDefault="00DE36B1" w:rsidP="00DE36B1">
      <w:pPr>
        <w:pStyle w:val="ConsPlusTitle"/>
        <w:widowControl/>
        <w:ind w:firstLine="709"/>
        <w:jc w:val="right"/>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от  </w:t>
      </w:r>
      <w:r w:rsidR="004D7836">
        <w:rPr>
          <w:rFonts w:ascii="Times New Roman" w:hAnsi="Times New Roman" w:cs="Times New Roman"/>
          <w:b w:val="0"/>
          <w:sz w:val="28"/>
          <w:szCs w:val="28"/>
          <w:u w:val="single"/>
        </w:rPr>
        <w:t>_</w:t>
      </w:r>
      <w:proofErr w:type="gramEnd"/>
      <w:r w:rsidR="004D7836">
        <w:rPr>
          <w:rFonts w:ascii="Times New Roman" w:hAnsi="Times New Roman" w:cs="Times New Roman"/>
          <w:b w:val="0"/>
          <w:sz w:val="28"/>
          <w:szCs w:val="28"/>
          <w:u w:val="single"/>
        </w:rPr>
        <w:t>__</w:t>
      </w:r>
      <w:r w:rsidR="00A579CF">
        <w:rPr>
          <w:rFonts w:ascii="Times New Roman" w:hAnsi="Times New Roman" w:cs="Times New Roman"/>
          <w:b w:val="0"/>
          <w:i/>
          <w:sz w:val="28"/>
          <w:szCs w:val="28"/>
          <w:u w:val="single"/>
        </w:rPr>
        <w:t>30.06.2021</w:t>
      </w:r>
      <w:r w:rsidRPr="00A32DA8">
        <w:rPr>
          <w:rFonts w:ascii="Times New Roman" w:hAnsi="Times New Roman" w:cs="Times New Roman"/>
          <w:b w:val="0"/>
          <w:sz w:val="28"/>
          <w:szCs w:val="28"/>
          <w:u w:val="single"/>
        </w:rPr>
        <w:t xml:space="preserve">    </w:t>
      </w:r>
      <w:r>
        <w:rPr>
          <w:rFonts w:ascii="Times New Roman" w:hAnsi="Times New Roman" w:cs="Times New Roman"/>
          <w:b w:val="0"/>
          <w:sz w:val="28"/>
          <w:szCs w:val="28"/>
        </w:rPr>
        <w:t xml:space="preserve">№ </w:t>
      </w:r>
      <w:r w:rsidR="004D7836">
        <w:rPr>
          <w:rFonts w:ascii="Times New Roman" w:hAnsi="Times New Roman" w:cs="Times New Roman"/>
          <w:b w:val="0"/>
          <w:sz w:val="28"/>
          <w:szCs w:val="28"/>
        </w:rPr>
        <w:t>__</w:t>
      </w:r>
      <w:r w:rsidR="00A579CF">
        <w:rPr>
          <w:rFonts w:ascii="Times New Roman" w:hAnsi="Times New Roman" w:cs="Times New Roman"/>
          <w:b w:val="0"/>
          <w:i/>
          <w:sz w:val="28"/>
          <w:szCs w:val="28"/>
          <w:u w:val="single"/>
        </w:rPr>
        <w:t>910</w:t>
      </w:r>
      <w:r w:rsidR="004D7836">
        <w:rPr>
          <w:rFonts w:ascii="Times New Roman" w:hAnsi="Times New Roman" w:cs="Times New Roman"/>
          <w:b w:val="0"/>
          <w:sz w:val="28"/>
          <w:szCs w:val="28"/>
        </w:rPr>
        <w:t>_</w:t>
      </w:r>
    </w:p>
    <w:p w:rsidR="00DE36B1" w:rsidRDefault="00DE36B1" w:rsidP="00DE36B1">
      <w:pPr>
        <w:pStyle w:val="ConsPlusTitle"/>
        <w:widowControl/>
        <w:rPr>
          <w:rFonts w:ascii="Times New Roman" w:hAnsi="Times New Roman" w:cs="Times New Roman"/>
          <w:sz w:val="28"/>
          <w:szCs w:val="28"/>
        </w:rPr>
      </w:pPr>
    </w:p>
    <w:p w:rsidR="00DE36B1" w:rsidRDefault="00DE36B1" w:rsidP="00DE36B1">
      <w:pPr>
        <w:pStyle w:val="ConsPlusTitle"/>
        <w:widowControl/>
        <w:ind w:firstLine="709"/>
        <w:jc w:val="center"/>
        <w:rPr>
          <w:rFonts w:ascii="Times New Roman" w:hAnsi="Times New Roman" w:cs="Times New Roman"/>
          <w:sz w:val="28"/>
          <w:szCs w:val="28"/>
        </w:rPr>
      </w:pPr>
    </w:p>
    <w:p w:rsidR="00DE36B1" w:rsidRPr="000E5983" w:rsidRDefault="00DE36B1" w:rsidP="00DE36B1">
      <w:pPr>
        <w:pStyle w:val="ConsPlusTitle"/>
        <w:widowControl/>
        <w:ind w:firstLine="709"/>
        <w:jc w:val="center"/>
        <w:rPr>
          <w:rFonts w:ascii="Times New Roman" w:hAnsi="Times New Roman" w:cs="Times New Roman"/>
          <w:sz w:val="28"/>
          <w:szCs w:val="28"/>
        </w:rPr>
      </w:pPr>
      <w:r w:rsidRPr="000E5983">
        <w:rPr>
          <w:rFonts w:ascii="Times New Roman" w:hAnsi="Times New Roman" w:cs="Times New Roman"/>
          <w:sz w:val="28"/>
          <w:szCs w:val="28"/>
        </w:rPr>
        <w:t>Административный регламент</w:t>
      </w:r>
    </w:p>
    <w:p w:rsidR="00DE36B1" w:rsidRPr="000E5983" w:rsidRDefault="00DE36B1" w:rsidP="00DE36B1">
      <w:pPr>
        <w:pStyle w:val="ConsPlusTitle"/>
        <w:widowControl/>
        <w:ind w:firstLine="709"/>
        <w:jc w:val="center"/>
        <w:rPr>
          <w:rFonts w:ascii="Times New Roman" w:hAnsi="Times New Roman" w:cs="Times New Roman"/>
          <w:sz w:val="28"/>
          <w:szCs w:val="28"/>
        </w:rPr>
      </w:pPr>
      <w:r w:rsidRPr="000E5983">
        <w:rPr>
          <w:rFonts w:ascii="Times New Roman" w:hAnsi="Times New Roman" w:cs="Times New Roman"/>
          <w:sz w:val="28"/>
          <w:szCs w:val="28"/>
        </w:rPr>
        <w:t>предоставления муниципальной услуги</w:t>
      </w:r>
    </w:p>
    <w:p w:rsidR="00DE36B1" w:rsidRDefault="00DE36B1" w:rsidP="004D7836">
      <w:pPr>
        <w:spacing w:after="0" w:line="240" w:lineRule="auto"/>
        <w:ind w:firstLine="709"/>
        <w:jc w:val="center"/>
        <w:rPr>
          <w:rFonts w:ascii="Times New Roman" w:hAnsi="Times New Roman"/>
          <w:b/>
          <w:sz w:val="28"/>
          <w:szCs w:val="28"/>
        </w:rPr>
      </w:pPr>
      <w:r w:rsidRPr="000E5983">
        <w:rPr>
          <w:rFonts w:ascii="Times New Roman" w:hAnsi="Times New Roman"/>
          <w:b/>
          <w:sz w:val="28"/>
          <w:szCs w:val="28"/>
        </w:rPr>
        <w:t>«П</w:t>
      </w:r>
      <w:r w:rsidR="00E9485B">
        <w:rPr>
          <w:rFonts w:ascii="Times New Roman" w:hAnsi="Times New Roman"/>
          <w:b/>
          <w:sz w:val="28"/>
          <w:szCs w:val="28"/>
        </w:rPr>
        <w:t>остановка на учет и направление детей в образовательные организации Тамбовского района, реализующие образовательные программы дошкольного образования»</w:t>
      </w:r>
    </w:p>
    <w:p w:rsidR="004D7836" w:rsidRPr="004D7836" w:rsidRDefault="004D7836" w:rsidP="004D7836">
      <w:pPr>
        <w:spacing w:after="0" w:line="240" w:lineRule="auto"/>
        <w:ind w:firstLine="709"/>
        <w:jc w:val="center"/>
        <w:rPr>
          <w:rFonts w:ascii="Times New Roman" w:hAnsi="Times New Roman"/>
          <w:b/>
          <w:sz w:val="28"/>
          <w:szCs w:val="28"/>
        </w:rPr>
      </w:pPr>
    </w:p>
    <w:p w:rsidR="00DE36B1" w:rsidRDefault="00DE36B1" w:rsidP="00DE36B1">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647401" w:rsidRPr="00647401" w:rsidRDefault="00647401" w:rsidP="00647401">
      <w:pPr>
        <w:suppressAutoHyphens w:val="0"/>
        <w:spacing w:after="0" w:line="240" w:lineRule="auto"/>
        <w:ind w:firstLine="708"/>
        <w:jc w:val="both"/>
        <w:rPr>
          <w:rFonts w:ascii="Times New Roman" w:hAnsi="Times New Roman"/>
          <w:sz w:val="28"/>
          <w:szCs w:val="28"/>
          <w:lang w:eastAsia="ru-RU"/>
        </w:rPr>
      </w:pPr>
      <w:r w:rsidRPr="00647401">
        <w:rPr>
          <w:rFonts w:ascii="Times New Roman" w:hAnsi="Times New Roman"/>
          <w:bCs/>
          <w:color w:val="000000"/>
          <w:sz w:val="28"/>
          <w:szCs w:val="28"/>
          <w:lang w:val="x-none" w:eastAsia="ru-RU"/>
        </w:rPr>
        <w:t xml:space="preserve">1.1. </w:t>
      </w:r>
      <w:r w:rsidRPr="00647401">
        <w:rPr>
          <w:rFonts w:ascii="Times New Roman" w:hAnsi="Times New Roman"/>
          <w:sz w:val="28"/>
          <w:szCs w:val="28"/>
          <w:lang w:eastAsia="ru-RU"/>
        </w:rPr>
        <w:t>Административный регламент предоставления муниципальной услуги «П</w:t>
      </w:r>
      <w:r w:rsidR="00E9485B">
        <w:rPr>
          <w:rFonts w:ascii="Times New Roman" w:hAnsi="Times New Roman"/>
          <w:sz w:val="28"/>
          <w:szCs w:val="28"/>
          <w:lang w:eastAsia="ru-RU"/>
        </w:rPr>
        <w:t>остановка на учет и направление детей в образовательные организации Тамбовского района</w:t>
      </w:r>
      <w:r w:rsidRPr="00647401">
        <w:rPr>
          <w:rFonts w:ascii="Times New Roman" w:hAnsi="Times New Roman"/>
          <w:color w:val="000000"/>
          <w:sz w:val="28"/>
          <w:szCs w:val="28"/>
          <w:lang w:eastAsia="ru-RU"/>
        </w:rPr>
        <w:t xml:space="preserve">, </w:t>
      </w:r>
      <w:r w:rsidRPr="00647401">
        <w:rPr>
          <w:rFonts w:ascii="Times New Roman" w:hAnsi="Times New Roman"/>
          <w:sz w:val="28"/>
          <w:szCs w:val="28"/>
          <w:lang w:eastAsia="ru-RU"/>
        </w:rPr>
        <w:t>реализующие образовательные программы дошкольного образования» (далее – Административный регламент) разработан в целях повышения качества исполнения и доступности муниципальной услуги «П</w:t>
      </w:r>
      <w:r w:rsidR="00E9485B">
        <w:rPr>
          <w:rFonts w:ascii="Times New Roman" w:hAnsi="Times New Roman"/>
          <w:sz w:val="28"/>
          <w:szCs w:val="28"/>
          <w:lang w:eastAsia="ru-RU"/>
        </w:rPr>
        <w:t>остановка на учет и направление детей в образовательные организации Тамбовского района</w:t>
      </w:r>
      <w:r w:rsidRPr="00647401">
        <w:rPr>
          <w:rFonts w:ascii="Times New Roman" w:hAnsi="Times New Roman"/>
          <w:color w:val="000000"/>
          <w:sz w:val="28"/>
          <w:szCs w:val="28"/>
          <w:lang w:eastAsia="ru-RU"/>
        </w:rPr>
        <w:t xml:space="preserve">, </w:t>
      </w:r>
      <w:r w:rsidRPr="00647401">
        <w:rPr>
          <w:rFonts w:ascii="Times New Roman" w:hAnsi="Times New Roman"/>
          <w:sz w:val="28"/>
          <w:szCs w:val="28"/>
          <w:lang w:eastAsia="ru-RU"/>
        </w:rPr>
        <w:t>реализующие образовательные программы дошкольного образования» (далее – муниципальная услуга), создания комфортных условий для заявителей, определения сроков и последовательности действий (административных процедур) при предоставлении муниципальной услуги.</w:t>
      </w:r>
    </w:p>
    <w:p w:rsidR="00647401" w:rsidRPr="00647401" w:rsidRDefault="00647401" w:rsidP="00647401">
      <w:pPr>
        <w:suppressAutoHyphens w:val="0"/>
        <w:spacing w:after="0" w:line="240" w:lineRule="auto"/>
        <w:ind w:firstLine="708"/>
        <w:jc w:val="both"/>
        <w:rPr>
          <w:rFonts w:ascii="Times New Roman" w:hAnsi="Times New Roman"/>
          <w:sz w:val="28"/>
          <w:szCs w:val="28"/>
          <w:lang w:eastAsia="ru-RU"/>
        </w:rPr>
      </w:pPr>
      <w:r w:rsidRPr="00647401">
        <w:rPr>
          <w:rFonts w:ascii="Times New Roman" w:hAnsi="Times New Roman"/>
          <w:sz w:val="28"/>
          <w:szCs w:val="28"/>
          <w:lang w:eastAsia="ru-RU"/>
        </w:rPr>
        <w:t>Предметом регулирования Административного регламента являются отношения, возникающие при предоставлении муниципальной услуги между заявителем, управлением образования администрации Тамбовского района Тамбовской области (далее - Орган), и муниципальными образовательными организациями, осуществляющими образовательную деятельность по образовательным программам дошкольного образования, присмотр и уход (далее – Организации), функции и полномочия учредителя которых осуществляет Орган.</w:t>
      </w:r>
    </w:p>
    <w:p w:rsidR="00647401" w:rsidRPr="00647401" w:rsidRDefault="00647401" w:rsidP="00647401">
      <w:pPr>
        <w:suppressAutoHyphens w:val="0"/>
        <w:spacing w:after="0" w:line="240" w:lineRule="auto"/>
        <w:ind w:firstLine="708"/>
        <w:jc w:val="both"/>
        <w:rPr>
          <w:rFonts w:ascii="Times New Roman" w:hAnsi="Times New Roman"/>
          <w:sz w:val="28"/>
          <w:szCs w:val="28"/>
          <w:lang w:eastAsia="ru-RU"/>
        </w:rPr>
      </w:pPr>
      <w:r w:rsidRPr="00647401">
        <w:rPr>
          <w:rFonts w:ascii="Times New Roman" w:hAnsi="Times New Roman"/>
          <w:sz w:val="28"/>
          <w:szCs w:val="28"/>
          <w:lang w:eastAsia="ru-RU"/>
        </w:rPr>
        <w:t>1.2. Круг заявителей</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47401">
        <w:rPr>
          <w:rFonts w:ascii="Times New Roman" w:hAnsi="Times New Roman"/>
          <w:sz w:val="28"/>
          <w:szCs w:val="28"/>
          <w:lang w:eastAsia="ru-RU"/>
        </w:rPr>
        <w:t>Заявителем на предоставление муниципальной услуги является один из родителей (законных представителей) ребенка в возрасте от рождения до 7 лет, являющегося гражданином Российской Федерации, иностранным гражданином или лицом без гражданства.</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47401">
        <w:rPr>
          <w:rFonts w:ascii="Times New Roman" w:hAnsi="Times New Roman"/>
          <w:sz w:val="28"/>
          <w:szCs w:val="28"/>
          <w:lang w:eastAsia="ru-RU"/>
        </w:rPr>
        <w:t xml:space="preserve">Прием иностранных граждан и лиц без гражданства, в том числе соотечественников за рубежом, в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29.12.2012 № 273-ФЗ «Об образовании в Российской Федерации» и </w:t>
      </w:r>
      <w:r w:rsidRPr="00647401">
        <w:rPr>
          <w:rFonts w:ascii="Times New Roman" w:hAnsi="Times New Roman"/>
          <w:sz w:val="28"/>
          <w:szCs w:val="28"/>
          <w:lang w:eastAsia="ru-RU"/>
        </w:rPr>
        <w:lastRenderedPageBreak/>
        <w:t>Порядком приема на обучение по образовательным программам дошкольного образования, утвержденным приказом Министерства просвещения Российской Федерации от 15.05.2020 №236.</w:t>
      </w:r>
    </w:p>
    <w:p w:rsidR="00DE36B1" w:rsidRDefault="00647401" w:rsidP="00EF5B43">
      <w:pPr>
        <w:jc w:val="center"/>
        <w:rPr>
          <w:rFonts w:ascii="Times New Roman" w:hAnsi="Times New Roman" w:cs="Arial"/>
          <w:b/>
          <w:sz w:val="28"/>
          <w:szCs w:val="28"/>
          <w:lang w:eastAsia="ru-RU"/>
        </w:rPr>
      </w:pPr>
      <w:r w:rsidRPr="00647401">
        <w:rPr>
          <w:rFonts w:ascii="Times New Roman" w:hAnsi="Times New Roman" w:cs="Arial"/>
          <w:b/>
          <w:sz w:val="28"/>
          <w:szCs w:val="28"/>
          <w:lang w:eastAsia="ru-RU"/>
        </w:rPr>
        <w:t>1.3. Требования к порядку информирования о предоставлении муниципальной услуги</w:t>
      </w:r>
    </w:p>
    <w:p w:rsidR="00647401" w:rsidRPr="00647401" w:rsidRDefault="00647401" w:rsidP="00647401">
      <w:pPr>
        <w:pStyle w:val="a4"/>
        <w:widowControl/>
        <w:autoSpaceDE/>
        <w:autoSpaceDN/>
        <w:adjustRightInd/>
        <w:ind w:left="0" w:firstLine="708"/>
        <w:rPr>
          <w:rFonts w:ascii="Times New Roman" w:hAnsi="Times New Roman" w:cs="Times New Roman"/>
          <w:sz w:val="28"/>
          <w:szCs w:val="28"/>
        </w:rPr>
      </w:pPr>
      <w:r w:rsidRPr="00647401">
        <w:rPr>
          <w:rFonts w:ascii="Times New Roman" w:hAnsi="Times New Roman"/>
          <w:b/>
          <w:bCs/>
          <w:color w:val="000000" w:themeColor="text1"/>
          <w:sz w:val="28"/>
          <w:szCs w:val="28"/>
        </w:rPr>
        <w:t xml:space="preserve">Информация по вопросам предоставления муниципальной услуги размещается </w:t>
      </w:r>
      <w:r w:rsidRPr="00647401">
        <w:rPr>
          <w:rFonts w:ascii="Times New Roman" w:hAnsi="Times New Roman" w:cs="Times New Roman"/>
          <w:color w:val="000000" w:themeColor="text1"/>
          <w:sz w:val="28"/>
          <w:szCs w:val="28"/>
        </w:rPr>
        <w:t>на официальном сайте Органа и на информационных стендах Организации, Органа</w:t>
      </w:r>
      <w:r w:rsidRPr="00BF7BDE">
        <w:rPr>
          <w:rFonts w:ascii="Times New Roman" w:hAnsi="Times New Roman" w:cs="Times New Roman"/>
          <w:sz w:val="28"/>
          <w:szCs w:val="28"/>
        </w:rPr>
        <w:t>.</w:t>
      </w:r>
    </w:p>
    <w:p w:rsidR="00647401" w:rsidRPr="00647401" w:rsidRDefault="00647401" w:rsidP="00647401">
      <w:pPr>
        <w:suppressAutoHyphens w:val="0"/>
        <w:spacing w:after="0" w:line="240" w:lineRule="auto"/>
        <w:ind w:firstLine="708"/>
        <w:contextualSpacing/>
        <w:jc w:val="both"/>
        <w:rPr>
          <w:rFonts w:ascii="Times New Roman" w:hAnsi="Times New Roman"/>
          <w:sz w:val="28"/>
          <w:szCs w:val="28"/>
          <w:lang w:eastAsia="ru-RU"/>
        </w:rPr>
      </w:pPr>
      <w:r w:rsidRPr="00647401">
        <w:rPr>
          <w:rFonts w:ascii="Times New Roman" w:hAnsi="Times New Roman"/>
          <w:sz w:val="28"/>
          <w:szCs w:val="28"/>
          <w:lang w:eastAsia="ru-RU"/>
        </w:rPr>
        <w:t>К информации по вопросам предоставления муниципальной услуги относится следующая информация:</w:t>
      </w:r>
    </w:p>
    <w:p w:rsidR="00647401" w:rsidRPr="00647401" w:rsidRDefault="00647401" w:rsidP="00647401">
      <w:pPr>
        <w:suppressAutoHyphens w:val="0"/>
        <w:spacing w:after="0" w:line="240" w:lineRule="auto"/>
        <w:ind w:firstLine="708"/>
        <w:contextualSpacing/>
        <w:jc w:val="both"/>
        <w:rPr>
          <w:rFonts w:ascii="Times New Roman" w:hAnsi="Times New Roman"/>
          <w:sz w:val="28"/>
          <w:szCs w:val="28"/>
          <w:lang w:eastAsia="ru-RU"/>
        </w:rPr>
      </w:pPr>
      <w:r w:rsidRPr="00647401">
        <w:rPr>
          <w:rFonts w:ascii="Times New Roman" w:hAnsi="Times New Roman"/>
          <w:sz w:val="28"/>
          <w:szCs w:val="28"/>
          <w:lang w:eastAsia="ru-RU"/>
        </w:rPr>
        <w:t xml:space="preserve"> перечень нормативных правовых актов, регулирующих деятельность по предоставлению муниципальной услуги; </w:t>
      </w:r>
    </w:p>
    <w:p w:rsidR="00647401" w:rsidRPr="00647401" w:rsidRDefault="00647401" w:rsidP="00647401">
      <w:pPr>
        <w:suppressAutoHyphens w:val="0"/>
        <w:spacing w:after="0" w:line="240" w:lineRule="auto"/>
        <w:ind w:firstLine="708"/>
        <w:contextualSpacing/>
        <w:jc w:val="both"/>
        <w:rPr>
          <w:rFonts w:ascii="Times New Roman" w:hAnsi="Times New Roman"/>
          <w:sz w:val="28"/>
          <w:szCs w:val="28"/>
          <w:lang w:eastAsia="ru-RU"/>
        </w:rPr>
      </w:pPr>
      <w:r w:rsidRPr="00647401">
        <w:rPr>
          <w:rFonts w:ascii="Times New Roman" w:hAnsi="Times New Roman"/>
          <w:sz w:val="28"/>
          <w:szCs w:val="28"/>
          <w:lang w:eastAsia="ru-RU"/>
        </w:rPr>
        <w:t xml:space="preserve">перечень документов, необходимых для предоставления муниципальной услуги; </w:t>
      </w:r>
    </w:p>
    <w:p w:rsidR="00647401" w:rsidRPr="00647401" w:rsidRDefault="00647401" w:rsidP="00647401">
      <w:pPr>
        <w:suppressAutoHyphens w:val="0"/>
        <w:spacing w:after="0" w:line="240" w:lineRule="auto"/>
        <w:ind w:firstLine="708"/>
        <w:contextualSpacing/>
        <w:jc w:val="both"/>
        <w:rPr>
          <w:rFonts w:ascii="Times New Roman" w:hAnsi="Times New Roman"/>
          <w:sz w:val="28"/>
          <w:szCs w:val="28"/>
          <w:lang w:eastAsia="ru-RU"/>
        </w:rPr>
      </w:pPr>
      <w:r w:rsidRPr="00647401">
        <w:rPr>
          <w:rFonts w:ascii="Times New Roman" w:hAnsi="Times New Roman"/>
          <w:sz w:val="28"/>
          <w:szCs w:val="28"/>
          <w:lang w:eastAsia="ru-RU"/>
        </w:rPr>
        <w:t xml:space="preserve">образцы оформления документов, необходимых для получения муниципальной услуги; </w:t>
      </w:r>
    </w:p>
    <w:p w:rsidR="00647401" w:rsidRPr="00647401" w:rsidRDefault="00647401" w:rsidP="00647401">
      <w:pPr>
        <w:suppressAutoHyphens w:val="0"/>
        <w:spacing w:after="0" w:line="240" w:lineRule="auto"/>
        <w:ind w:firstLine="708"/>
        <w:contextualSpacing/>
        <w:jc w:val="both"/>
        <w:rPr>
          <w:rFonts w:ascii="Times New Roman" w:hAnsi="Times New Roman"/>
          <w:sz w:val="28"/>
          <w:szCs w:val="28"/>
          <w:lang w:eastAsia="ru-RU"/>
        </w:rPr>
      </w:pPr>
      <w:r w:rsidRPr="00647401">
        <w:rPr>
          <w:rFonts w:ascii="Times New Roman" w:hAnsi="Times New Roman"/>
          <w:sz w:val="28"/>
          <w:szCs w:val="28"/>
          <w:lang w:eastAsia="ru-RU"/>
        </w:rPr>
        <w:t xml:space="preserve">перечень оснований для отказа в приеме документов, а также перечень оснований для отказа в предоставлении муниципальной услуги; срок предоставления муниципальной услуги; </w:t>
      </w:r>
    </w:p>
    <w:p w:rsidR="00647401" w:rsidRPr="00647401" w:rsidRDefault="00647401" w:rsidP="00647401">
      <w:pPr>
        <w:suppressAutoHyphens w:val="0"/>
        <w:spacing w:after="0" w:line="240" w:lineRule="auto"/>
        <w:ind w:firstLine="708"/>
        <w:contextualSpacing/>
        <w:jc w:val="both"/>
        <w:rPr>
          <w:rFonts w:ascii="Times New Roman" w:hAnsi="Times New Roman"/>
          <w:sz w:val="28"/>
          <w:szCs w:val="28"/>
          <w:lang w:eastAsia="ru-RU"/>
        </w:rPr>
      </w:pPr>
      <w:r w:rsidRPr="00647401">
        <w:rPr>
          <w:rFonts w:ascii="Times New Roman" w:hAnsi="Times New Roman"/>
          <w:sz w:val="28"/>
          <w:szCs w:val="28"/>
          <w:lang w:eastAsia="ru-RU"/>
        </w:rPr>
        <w:t>порядок обжалования решений и действий (бездействия) Органа, должностных лиц Органа, предоставляющего муниципальную услугу.</w:t>
      </w:r>
    </w:p>
    <w:p w:rsidR="00647401" w:rsidRPr="00647401" w:rsidRDefault="00647401" w:rsidP="00647401">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647401">
        <w:rPr>
          <w:rFonts w:ascii="Times New Roman" w:hAnsi="Times New Roman"/>
          <w:sz w:val="28"/>
          <w:szCs w:val="28"/>
          <w:lang w:eastAsia="ru-RU"/>
        </w:rPr>
        <w:t>Устанавливается следующий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647401" w:rsidRPr="00647401" w:rsidRDefault="00647401" w:rsidP="00647401">
      <w:pPr>
        <w:suppressAutoHyphens w:val="0"/>
        <w:spacing w:after="0" w:line="240" w:lineRule="auto"/>
        <w:ind w:firstLine="708"/>
        <w:contextualSpacing/>
        <w:jc w:val="both"/>
        <w:rPr>
          <w:rFonts w:ascii="Times New Roman" w:hAnsi="Times New Roman"/>
          <w:sz w:val="28"/>
          <w:szCs w:val="28"/>
          <w:lang w:eastAsia="ru-RU"/>
        </w:rPr>
      </w:pPr>
      <w:r w:rsidRPr="00647401">
        <w:rPr>
          <w:rFonts w:ascii="Times New Roman" w:hAnsi="Times New Roman"/>
          <w:sz w:val="28"/>
          <w:szCs w:val="28"/>
          <w:lang w:eastAsia="ru-RU"/>
        </w:rPr>
        <w:t>получение информации по вопросам предоставления муниципальной услуги осуществляется путем самостоятельного обращения заявителей на Порталы, на официальный сайт Органа и на информационные стенды Организаций, Органа;</w:t>
      </w:r>
    </w:p>
    <w:p w:rsidR="00647401" w:rsidRPr="00647401" w:rsidRDefault="00647401" w:rsidP="00647401">
      <w:pPr>
        <w:suppressAutoHyphens w:val="0"/>
        <w:spacing w:after="0" w:line="240" w:lineRule="auto"/>
        <w:ind w:firstLine="708"/>
        <w:contextualSpacing/>
        <w:jc w:val="both"/>
        <w:rPr>
          <w:rFonts w:ascii="Times New Roman" w:hAnsi="Times New Roman"/>
          <w:sz w:val="28"/>
          <w:szCs w:val="28"/>
          <w:lang w:eastAsia="ru-RU"/>
        </w:rPr>
      </w:pPr>
      <w:r w:rsidRPr="00647401">
        <w:rPr>
          <w:rFonts w:ascii="Times New Roman" w:hAnsi="Times New Roman"/>
          <w:sz w:val="28"/>
          <w:szCs w:val="28"/>
          <w:lang w:eastAsia="ru-RU"/>
        </w:rPr>
        <w:t>сведения о ходе предоставления муниципальной услуги направляются заявителю с использованием средств региональной государственной информационной системы доступности дошкольного образования (далее – РИС ДДО) (при направлении запроса на получение муниципальной услуги в электронном виде) или посредством направления уведомлений в письменной форме в порядке, установленном Административным регламентом (при обращении заявителя лично или направлении документов по почте).</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1.4. Информация о месте нахождения Органа:</w:t>
      </w:r>
    </w:p>
    <w:p w:rsidR="00647401" w:rsidRPr="00666343" w:rsidRDefault="00647401" w:rsidP="00647401">
      <w:pPr>
        <w:widowControl w:val="0"/>
        <w:spacing w:after="0" w:line="240" w:lineRule="auto"/>
        <w:ind w:firstLine="709"/>
        <w:jc w:val="both"/>
        <w:rPr>
          <w:rFonts w:ascii="Times New Roman" w:hAnsi="Times New Roman"/>
          <w:sz w:val="28"/>
          <w:szCs w:val="28"/>
        </w:rPr>
      </w:pPr>
      <w:r w:rsidRPr="00666343">
        <w:rPr>
          <w:rFonts w:ascii="Times New Roman" w:hAnsi="Times New Roman"/>
          <w:sz w:val="28"/>
          <w:szCs w:val="28"/>
        </w:rPr>
        <w:t>1.4.2. Режим работы уполномоченного органа: понедельник – пятница 8.30 до 17.30, перерыв на обед с 12:30 до 13:30, суббота, воскресенье – выходные дни. В день, предшествующий праздничному, продолжительность рабочего дня сокращается на один час.</w:t>
      </w:r>
    </w:p>
    <w:p w:rsidR="00647401" w:rsidRPr="00666343" w:rsidRDefault="00647401" w:rsidP="00647401">
      <w:pPr>
        <w:widowControl w:val="0"/>
        <w:spacing w:after="0" w:line="240" w:lineRule="auto"/>
        <w:ind w:firstLine="709"/>
        <w:jc w:val="both"/>
        <w:rPr>
          <w:rFonts w:ascii="Times New Roman" w:hAnsi="Times New Roman"/>
          <w:sz w:val="28"/>
          <w:szCs w:val="28"/>
        </w:rPr>
      </w:pPr>
      <w:r w:rsidRPr="00666343">
        <w:rPr>
          <w:rFonts w:ascii="Times New Roman" w:hAnsi="Times New Roman"/>
          <w:sz w:val="28"/>
          <w:szCs w:val="28"/>
        </w:rPr>
        <w:t xml:space="preserve">1.4.3. Прием заявителей от получателей муниципальной услуги и их консультирование специалистами уполномоченного органа осуществляется по адресу: </w:t>
      </w:r>
      <w:proofErr w:type="spellStart"/>
      <w:r w:rsidRPr="00666343">
        <w:rPr>
          <w:rFonts w:ascii="Times New Roman" w:hAnsi="Times New Roman"/>
          <w:sz w:val="28"/>
          <w:szCs w:val="28"/>
        </w:rPr>
        <w:t>г.Тамбов</w:t>
      </w:r>
      <w:proofErr w:type="spellEnd"/>
      <w:r w:rsidRPr="00666343">
        <w:rPr>
          <w:rFonts w:ascii="Times New Roman" w:hAnsi="Times New Roman"/>
          <w:sz w:val="28"/>
          <w:szCs w:val="28"/>
        </w:rPr>
        <w:t>, ул. Пятницкая, д.8 «а» (кабинет 13).</w:t>
      </w:r>
    </w:p>
    <w:p w:rsidR="00647401" w:rsidRPr="003D785C" w:rsidRDefault="00647401" w:rsidP="00647401">
      <w:pPr>
        <w:widowControl w:val="0"/>
        <w:spacing w:after="0" w:line="240" w:lineRule="auto"/>
        <w:ind w:firstLine="709"/>
        <w:jc w:val="both"/>
        <w:rPr>
          <w:rFonts w:ascii="Times New Roman" w:hAnsi="Times New Roman"/>
          <w:sz w:val="28"/>
          <w:szCs w:val="28"/>
        </w:rPr>
      </w:pPr>
      <w:r w:rsidRPr="00666343">
        <w:rPr>
          <w:rFonts w:ascii="Times New Roman" w:hAnsi="Times New Roman"/>
          <w:sz w:val="28"/>
          <w:szCs w:val="28"/>
        </w:rPr>
        <w:lastRenderedPageBreak/>
        <w:t>График приема специалистами уполномоченного органа (за исключением нерабочих праздничных дней и дней, предшествующих им): понедельник, четверг с 8.30 до 17.30, перерыв на обед с 12:30 до 13:30.</w:t>
      </w:r>
    </w:p>
    <w:p w:rsidR="00647401" w:rsidRDefault="00647401" w:rsidP="00647401">
      <w:pPr>
        <w:widowControl w:val="0"/>
        <w:spacing w:after="0" w:line="240" w:lineRule="auto"/>
        <w:ind w:firstLine="709"/>
        <w:jc w:val="both"/>
        <w:rPr>
          <w:rFonts w:ascii="Times New Roman" w:hAnsi="Times New Roman"/>
          <w:sz w:val="28"/>
          <w:szCs w:val="28"/>
        </w:rPr>
      </w:pPr>
      <w:r w:rsidRPr="003D785C">
        <w:rPr>
          <w:rFonts w:ascii="Times New Roman" w:hAnsi="Times New Roman"/>
          <w:sz w:val="28"/>
          <w:szCs w:val="28"/>
        </w:rPr>
        <w:t xml:space="preserve">График личного приёма руководителя уполномоченного органа – </w:t>
      </w:r>
      <w:r>
        <w:rPr>
          <w:rFonts w:ascii="Times New Roman" w:hAnsi="Times New Roman"/>
          <w:sz w:val="28"/>
          <w:szCs w:val="28"/>
        </w:rPr>
        <w:t>понедельник, пятница</w:t>
      </w:r>
      <w:r w:rsidRPr="003D785C">
        <w:rPr>
          <w:rFonts w:ascii="Times New Roman" w:hAnsi="Times New Roman"/>
          <w:sz w:val="28"/>
          <w:szCs w:val="28"/>
        </w:rPr>
        <w:t xml:space="preserve"> с 1</w:t>
      </w:r>
      <w:r>
        <w:rPr>
          <w:rFonts w:ascii="Times New Roman" w:hAnsi="Times New Roman"/>
          <w:sz w:val="28"/>
          <w:szCs w:val="28"/>
        </w:rPr>
        <w:t>0</w:t>
      </w:r>
      <w:r w:rsidRPr="003D785C">
        <w:rPr>
          <w:rFonts w:ascii="Times New Roman" w:hAnsi="Times New Roman"/>
          <w:sz w:val="28"/>
          <w:szCs w:val="28"/>
        </w:rPr>
        <w:t>.00 до 1</w:t>
      </w:r>
      <w:r>
        <w:rPr>
          <w:rFonts w:ascii="Times New Roman" w:hAnsi="Times New Roman"/>
          <w:sz w:val="28"/>
          <w:szCs w:val="28"/>
        </w:rPr>
        <w:t>1</w:t>
      </w:r>
      <w:r w:rsidRPr="003D785C">
        <w:rPr>
          <w:rFonts w:ascii="Times New Roman" w:hAnsi="Times New Roman"/>
          <w:sz w:val="28"/>
          <w:szCs w:val="28"/>
        </w:rPr>
        <w:t>.00.</w:t>
      </w:r>
    </w:p>
    <w:p w:rsidR="00647401" w:rsidRPr="00597DB0" w:rsidRDefault="00647401" w:rsidP="00647401">
      <w:pPr>
        <w:widowControl w:val="0"/>
        <w:spacing w:after="0" w:line="240" w:lineRule="auto"/>
        <w:ind w:firstLine="709"/>
        <w:jc w:val="both"/>
        <w:rPr>
          <w:rFonts w:ascii="Times New Roman" w:hAnsi="Times New Roman"/>
          <w:sz w:val="28"/>
          <w:szCs w:val="28"/>
        </w:rPr>
      </w:pPr>
      <w:r w:rsidRPr="00597DB0">
        <w:rPr>
          <w:rFonts w:ascii="Times New Roman" w:hAnsi="Times New Roman"/>
          <w:sz w:val="28"/>
          <w:szCs w:val="28"/>
        </w:rPr>
        <w:t>1.4.</w:t>
      </w:r>
      <w:r>
        <w:rPr>
          <w:rFonts w:ascii="Times New Roman" w:hAnsi="Times New Roman"/>
          <w:sz w:val="28"/>
          <w:szCs w:val="28"/>
        </w:rPr>
        <w:t>4</w:t>
      </w:r>
      <w:r w:rsidRPr="00597DB0">
        <w:rPr>
          <w:rFonts w:ascii="Times New Roman" w:hAnsi="Times New Roman"/>
          <w:sz w:val="28"/>
          <w:szCs w:val="28"/>
        </w:rPr>
        <w:t>. Прием заявителей для завершения муниципальной услуги (зачисления ребёнка в ДО</w:t>
      </w:r>
      <w:r>
        <w:rPr>
          <w:rFonts w:ascii="Times New Roman" w:hAnsi="Times New Roman"/>
          <w:sz w:val="28"/>
          <w:szCs w:val="28"/>
        </w:rPr>
        <w:t>О</w:t>
      </w:r>
      <w:r w:rsidRPr="00597DB0">
        <w:rPr>
          <w:rFonts w:ascii="Times New Roman" w:hAnsi="Times New Roman"/>
          <w:sz w:val="28"/>
          <w:szCs w:val="28"/>
        </w:rPr>
        <w:t>) осуществляется исполнителем соответствующего ДО</w:t>
      </w:r>
      <w:r>
        <w:rPr>
          <w:rFonts w:ascii="Times New Roman" w:hAnsi="Times New Roman"/>
          <w:sz w:val="28"/>
          <w:szCs w:val="28"/>
        </w:rPr>
        <w:t>О</w:t>
      </w:r>
      <w:r w:rsidRPr="00597DB0">
        <w:rPr>
          <w:rFonts w:ascii="Times New Roman" w:hAnsi="Times New Roman"/>
          <w:sz w:val="28"/>
          <w:szCs w:val="28"/>
        </w:rPr>
        <w:t xml:space="preserve">. </w:t>
      </w:r>
    </w:p>
    <w:p w:rsidR="00647401" w:rsidRPr="00597DB0" w:rsidRDefault="00647401" w:rsidP="00647401">
      <w:pPr>
        <w:widowControl w:val="0"/>
        <w:spacing w:after="0" w:line="240" w:lineRule="auto"/>
        <w:ind w:firstLine="709"/>
        <w:jc w:val="both"/>
        <w:rPr>
          <w:rFonts w:ascii="Times New Roman" w:hAnsi="Times New Roman"/>
          <w:sz w:val="28"/>
          <w:szCs w:val="28"/>
        </w:rPr>
      </w:pPr>
      <w:r w:rsidRPr="00597DB0">
        <w:rPr>
          <w:rFonts w:ascii="Times New Roman" w:hAnsi="Times New Roman"/>
          <w:sz w:val="28"/>
          <w:szCs w:val="28"/>
        </w:rPr>
        <w:t>Режим работы исполнителей в ДО</w:t>
      </w:r>
      <w:r>
        <w:rPr>
          <w:rFonts w:ascii="Times New Roman" w:hAnsi="Times New Roman"/>
          <w:sz w:val="28"/>
          <w:szCs w:val="28"/>
        </w:rPr>
        <w:t>О</w:t>
      </w:r>
      <w:r w:rsidRPr="00597DB0">
        <w:rPr>
          <w:rFonts w:ascii="Times New Roman" w:hAnsi="Times New Roman"/>
          <w:sz w:val="28"/>
          <w:szCs w:val="28"/>
        </w:rPr>
        <w:t xml:space="preserve"> устанавливается приказом руководителя ДО</w:t>
      </w:r>
      <w:r>
        <w:rPr>
          <w:rFonts w:ascii="Times New Roman" w:hAnsi="Times New Roman"/>
          <w:sz w:val="28"/>
          <w:szCs w:val="28"/>
        </w:rPr>
        <w:t>О</w:t>
      </w:r>
      <w:r w:rsidRPr="00597DB0">
        <w:rPr>
          <w:rFonts w:ascii="Times New Roman" w:hAnsi="Times New Roman"/>
          <w:sz w:val="28"/>
          <w:szCs w:val="28"/>
        </w:rPr>
        <w:t>.</w:t>
      </w:r>
    </w:p>
    <w:p w:rsidR="00647401" w:rsidRPr="003D785C" w:rsidRDefault="00647401" w:rsidP="00647401">
      <w:pPr>
        <w:widowControl w:val="0"/>
        <w:spacing w:after="0" w:line="240" w:lineRule="auto"/>
        <w:ind w:firstLine="709"/>
        <w:jc w:val="both"/>
        <w:rPr>
          <w:rFonts w:ascii="Times New Roman" w:hAnsi="Times New Roman"/>
          <w:sz w:val="28"/>
          <w:szCs w:val="28"/>
        </w:rPr>
      </w:pPr>
      <w:r w:rsidRPr="003D785C">
        <w:rPr>
          <w:rFonts w:ascii="Times New Roman" w:hAnsi="Times New Roman"/>
          <w:sz w:val="28"/>
          <w:szCs w:val="28"/>
        </w:rPr>
        <w:t>1.4.</w:t>
      </w:r>
      <w:r>
        <w:rPr>
          <w:rFonts w:ascii="Times New Roman" w:hAnsi="Times New Roman"/>
          <w:sz w:val="28"/>
          <w:szCs w:val="28"/>
        </w:rPr>
        <w:t>5</w:t>
      </w:r>
      <w:r w:rsidRPr="003D785C">
        <w:rPr>
          <w:rFonts w:ascii="Times New Roman" w:hAnsi="Times New Roman"/>
          <w:sz w:val="28"/>
          <w:szCs w:val="28"/>
        </w:rPr>
        <w:t>. Время получения ответа при индивидуальном устном консультировании не должно превышать 15 минут.</w:t>
      </w:r>
    </w:p>
    <w:p w:rsidR="00DE36B1" w:rsidRDefault="00647401" w:rsidP="00EF5B43">
      <w:pPr>
        <w:ind w:firstLine="709"/>
        <w:rPr>
          <w:rFonts w:ascii="Times New Roman" w:hAnsi="Times New Roman"/>
          <w:sz w:val="28"/>
          <w:szCs w:val="28"/>
        </w:rPr>
      </w:pPr>
      <w:r w:rsidRPr="003D785C">
        <w:rPr>
          <w:rFonts w:ascii="Times New Roman" w:hAnsi="Times New Roman"/>
          <w:sz w:val="28"/>
          <w:szCs w:val="28"/>
        </w:rPr>
        <w:t>1.4.</w:t>
      </w:r>
      <w:r>
        <w:rPr>
          <w:rFonts w:ascii="Times New Roman" w:hAnsi="Times New Roman"/>
          <w:sz w:val="28"/>
          <w:szCs w:val="28"/>
        </w:rPr>
        <w:t>6</w:t>
      </w:r>
      <w:r w:rsidRPr="003D785C">
        <w:rPr>
          <w:rFonts w:ascii="Times New Roman" w:hAnsi="Times New Roman"/>
          <w:sz w:val="28"/>
          <w:szCs w:val="28"/>
        </w:rPr>
        <w:t xml:space="preserve">. </w:t>
      </w:r>
      <w:r>
        <w:rPr>
          <w:rFonts w:ascii="Times New Roman" w:hAnsi="Times New Roman"/>
          <w:sz w:val="28"/>
          <w:szCs w:val="28"/>
        </w:rPr>
        <w:t>Сведения о местоположении, графике приема заявителей, контактных телефонах, адресе электронной почты уполномоченного органа сообщаются по указанным выше телефонам для справок (консультаций), а также размещаются на официальном сайте управления образования администрации Тамбовского района (</w:t>
      </w:r>
      <w:hyperlink r:id="rId8" w:history="1">
        <w:r w:rsidRPr="00742BD7">
          <w:rPr>
            <w:rStyle w:val="a3"/>
            <w:rFonts w:ascii="Times New Roman" w:hAnsi="Times New Roman"/>
            <w:sz w:val="28"/>
            <w:szCs w:val="28"/>
            <w:lang w:val="en-US"/>
          </w:rPr>
          <w:t>http</w:t>
        </w:r>
        <w:r w:rsidRPr="00742BD7">
          <w:rPr>
            <w:rStyle w:val="a3"/>
            <w:rFonts w:ascii="Times New Roman" w:hAnsi="Times New Roman"/>
            <w:sz w:val="28"/>
            <w:szCs w:val="28"/>
          </w:rPr>
          <w:t>://</w:t>
        </w:r>
        <w:proofErr w:type="spellStart"/>
        <w:r w:rsidRPr="00742BD7">
          <w:rPr>
            <w:rStyle w:val="a3"/>
            <w:rFonts w:ascii="Times New Roman" w:hAnsi="Times New Roman"/>
            <w:sz w:val="28"/>
            <w:szCs w:val="28"/>
            <w:lang w:val="en-US"/>
          </w:rPr>
          <w:t>tambovr</w:t>
        </w:r>
        <w:proofErr w:type="spellEnd"/>
        <w:r w:rsidRPr="00742BD7">
          <w:rPr>
            <w:rStyle w:val="a3"/>
            <w:rFonts w:ascii="Times New Roman" w:hAnsi="Times New Roman"/>
            <w:sz w:val="28"/>
            <w:szCs w:val="28"/>
          </w:rPr>
          <w:t>оо.68</w:t>
        </w:r>
        <w:proofErr w:type="spellStart"/>
        <w:r w:rsidRPr="00742BD7">
          <w:rPr>
            <w:rStyle w:val="a3"/>
            <w:rFonts w:ascii="Times New Roman" w:hAnsi="Times New Roman"/>
            <w:sz w:val="28"/>
            <w:szCs w:val="28"/>
            <w:lang w:val="en-US"/>
          </w:rPr>
          <w:t>edu</w:t>
        </w:r>
        <w:proofErr w:type="spellEnd"/>
        <w:r w:rsidRPr="00742BD7">
          <w:rPr>
            <w:rStyle w:val="a3"/>
            <w:rFonts w:ascii="Times New Roman" w:hAnsi="Times New Roman"/>
            <w:sz w:val="28"/>
            <w:szCs w:val="28"/>
          </w:rPr>
          <w:t>.</w:t>
        </w:r>
        <w:proofErr w:type="spellStart"/>
        <w:r w:rsidRPr="00742BD7">
          <w:rPr>
            <w:rStyle w:val="a3"/>
            <w:rFonts w:ascii="Times New Roman" w:hAnsi="Times New Roman"/>
            <w:sz w:val="28"/>
            <w:szCs w:val="28"/>
            <w:lang w:val="en-US"/>
          </w:rPr>
          <w:t>ru</w:t>
        </w:r>
        <w:proofErr w:type="spellEnd"/>
      </w:hyperlink>
      <w:r>
        <w:rPr>
          <w:rFonts w:ascii="Times New Roman" w:hAnsi="Times New Roman"/>
          <w:sz w:val="28"/>
          <w:szCs w:val="28"/>
        </w:rPr>
        <w:t>).</w:t>
      </w:r>
    </w:p>
    <w:p w:rsidR="00647401" w:rsidRPr="00EF5B43" w:rsidRDefault="00647401" w:rsidP="00647401">
      <w:pPr>
        <w:widowControl w:val="0"/>
        <w:suppressAutoHyphens w:val="0"/>
        <w:autoSpaceDE w:val="0"/>
        <w:autoSpaceDN w:val="0"/>
        <w:adjustRightInd w:val="0"/>
        <w:spacing w:before="108" w:after="108" w:line="240" w:lineRule="auto"/>
        <w:jc w:val="center"/>
        <w:outlineLvl w:val="0"/>
        <w:rPr>
          <w:rFonts w:ascii="Times New Roman" w:hAnsi="Times New Roman"/>
          <w:b/>
          <w:bCs/>
          <w:sz w:val="28"/>
          <w:szCs w:val="28"/>
          <w:lang w:val="x-none" w:eastAsia="ru-RU"/>
        </w:rPr>
      </w:pPr>
      <w:r w:rsidRPr="00EF5B43">
        <w:rPr>
          <w:rFonts w:ascii="Times New Roman" w:hAnsi="Times New Roman"/>
          <w:b/>
          <w:bCs/>
          <w:sz w:val="28"/>
          <w:szCs w:val="28"/>
          <w:lang w:val="x-none" w:eastAsia="ru-RU"/>
        </w:rPr>
        <w:t xml:space="preserve">2. Стандарт предоставления </w:t>
      </w:r>
      <w:r w:rsidRPr="00EF5B43">
        <w:rPr>
          <w:rFonts w:ascii="Times New Roman" w:hAnsi="Times New Roman"/>
          <w:b/>
          <w:bCs/>
          <w:sz w:val="28"/>
          <w:szCs w:val="28"/>
          <w:lang w:eastAsia="ru-RU"/>
        </w:rPr>
        <w:t xml:space="preserve">муниципальной </w:t>
      </w:r>
      <w:r w:rsidRPr="00EF5B43">
        <w:rPr>
          <w:rFonts w:ascii="Times New Roman" w:hAnsi="Times New Roman"/>
          <w:b/>
          <w:bCs/>
          <w:sz w:val="28"/>
          <w:szCs w:val="28"/>
          <w:lang w:val="x-none" w:eastAsia="ru-RU"/>
        </w:rPr>
        <w:t xml:space="preserve">услуги </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bCs/>
          <w:sz w:val="28"/>
          <w:szCs w:val="28"/>
          <w:lang w:val="x-none" w:eastAsia="ru-RU"/>
        </w:rPr>
      </w:pPr>
      <w:bookmarkStart w:id="1" w:name="sub_1021"/>
    </w:p>
    <w:p w:rsid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47401">
        <w:rPr>
          <w:rFonts w:ascii="Times New Roman" w:hAnsi="Times New Roman"/>
          <w:sz w:val="28"/>
          <w:szCs w:val="28"/>
          <w:lang w:eastAsia="ru-RU"/>
        </w:rPr>
        <w:t>2.1. Наименование муниципальной услуги</w:t>
      </w:r>
    </w:p>
    <w:p w:rsidR="00647401" w:rsidRPr="00647401" w:rsidRDefault="00E9485B" w:rsidP="00647401">
      <w:pPr>
        <w:widowControl w:val="0"/>
        <w:suppressAutoHyphens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П</w:t>
      </w:r>
      <w:r w:rsidR="00647401" w:rsidRPr="00647401">
        <w:rPr>
          <w:rFonts w:ascii="Times New Roman" w:hAnsi="Times New Roman"/>
          <w:sz w:val="28"/>
          <w:szCs w:val="28"/>
          <w:lang w:eastAsia="ru-RU"/>
        </w:rPr>
        <w:t>остановка на учет и направление де</w:t>
      </w:r>
      <w:r>
        <w:rPr>
          <w:rFonts w:ascii="Times New Roman" w:hAnsi="Times New Roman"/>
          <w:sz w:val="28"/>
          <w:szCs w:val="28"/>
          <w:lang w:eastAsia="ru-RU"/>
        </w:rPr>
        <w:t>тей в образовательные организации Тамбовского района</w:t>
      </w:r>
      <w:r w:rsidR="00647401" w:rsidRPr="00647401">
        <w:rPr>
          <w:rFonts w:ascii="Times New Roman" w:hAnsi="Times New Roman"/>
          <w:sz w:val="28"/>
          <w:szCs w:val="28"/>
          <w:lang w:eastAsia="ru-RU"/>
        </w:rPr>
        <w:t>, реализующие образовательные программы дошкольного образования</w:t>
      </w:r>
      <w:bookmarkEnd w:id="1"/>
      <w:r w:rsidR="00647401" w:rsidRPr="00647401">
        <w:rPr>
          <w:rFonts w:ascii="Times New Roman" w:hAnsi="Times New Roman"/>
          <w:sz w:val="28"/>
          <w:szCs w:val="28"/>
          <w:lang w:eastAsia="ru-RU"/>
        </w:rPr>
        <w:t xml:space="preserve">. </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647401">
        <w:rPr>
          <w:rFonts w:ascii="Times New Roman" w:hAnsi="Times New Roman"/>
          <w:bCs/>
          <w:sz w:val="28"/>
          <w:szCs w:val="28"/>
          <w:lang w:val="x-none" w:eastAsia="ru-RU"/>
        </w:rPr>
        <w:t xml:space="preserve">2.2. Наименование органа, предоставляющего </w:t>
      </w:r>
      <w:r w:rsidRPr="00647401">
        <w:rPr>
          <w:rFonts w:ascii="Times New Roman" w:hAnsi="Times New Roman"/>
          <w:bCs/>
          <w:sz w:val="28"/>
          <w:szCs w:val="28"/>
          <w:lang w:eastAsia="ru-RU"/>
        </w:rPr>
        <w:t xml:space="preserve">муниципальную </w:t>
      </w:r>
      <w:r w:rsidRPr="00647401">
        <w:rPr>
          <w:rFonts w:ascii="Times New Roman" w:hAnsi="Times New Roman"/>
          <w:bCs/>
          <w:sz w:val="28"/>
          <w:szCs w:val="28"/>
          <w:lang w:val="x-none" w:eastAsia="ru-RU"/>
        </w:rPr>
        <w:t>услугу</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47401">
        <w:rPr>
          <w:rFonts w:ascii="Times New Roman" w:hAnsi="Times New Roman"/>
          <w:sz w:val="28"/>
          <w:szCs w:val="28"/>
          <w:lang w:eastAsia="ru-RU"/>
        </w:rPr>
        <w:t xml:space="preserve">Муниципальная услуга предоставляется Органом. </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bCs/>
          <w:sz w:val="28"/>
          <w:szCs w:val="28"/>
          <w:lang w:eastAsia="ru-RU"/>
        </w:rPr>
      </w:pPr>
      <w:bookmarkStart w:id="2" w:name="sub_1023"/>
      <w:r w:rsidRPr="00647401">
        <w:rPr>
          <w:rFonts w:ascii="Times New Roman" w:hAnsi="Times New Roman"/>
          <w:bCs/>
          <w:sz w:val="28"/>
          <w:szCs w:val="28"/>
          <w:lang w:val="x-none" w:eastAsia="ru-RU"/>
        </w:rPr>
        <w:t xml:space="preserve">2.3. </w:t>
      </w:r>
      <w:bookmarkEnd w:id="2"/>
      <w:r w:rsidRPr="00647401">
        <w:rPr>
          <w:rFonts w:ascii="Times New Roman" w:hAnsi="Times New Roman"/>
          <w:bCs/>
          <w:sz w:val="28"/>
          <w:szCs w:val="28"/>
          <w:lang w:val="x-none" w:eastAsia="ru-RU"/>
        </w:rPr>
        <w:t>Результат</w:t>
      </w:r>
      <w:r w:rsidR="00E9485B">
        <w:rPr>
          <w:rFonts w:ascii="Times New Roman" w:hAnsi="Times New Roman"/>
          <w:bCs/>
          <w:sz w:val="28"/>
          <w:szCs w:val="28"/>
          <w:lang w:eastAsia="ru-RU"/>
        </w:rPr>
        <w:t xml:space="preserve">ом </w:t>
      </w:r>
      <w:r w:rsidRPr="00647401">
        <w:rPr>
          <w:rFonts w:ascii="Times New Roman" w:hAnsi="Times New Roman"/>
          <w:bCs/>
          <w:sz w:val="28"/>
          <w:szCs w:val="28"/>
          <w:lang w:val="x-none" w:eastAsia="ru-RU"/>
        </w:rPr>
        <w:t xml:space="preserve"> предоставления муниципальной услуги</w:t>
      </w:r>
      <w:r w:rsidR="00E9485B">
        <w:rPr>
          <w:rFonts w:ascii="Times New Roman" w:hAnsi="Times New Roman"/>
          <w:bCs/>
          <w:sz w:val="28"/>
          <w:szCs w:val="28"/>
          <w:lang w:eastAsia="ru-RU"/>
        </w:rPr>
        <w:t xml:space="preserve"> является</w:t>
      </w:r>
      <w:r w:rsidRPr="00647401">
        <w:rPr>
          <w:rFonts w:ascii="Times New Roman" w:hAnsi="Times New Roman"/>
          <w:bCs/>
          <w:sz w:val="28"/>
          <w:szCs w:val="28"/>
          <w:lang w:val="x-none" w:eastAsia="ru-RU"/>
        </w:rPr>
        <w:t>:</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47401">
        <w:rPr>
          <w:rFonts w:ascii="Times New Roman" w:hAnsi="Times New Roman"/>
          <w:sz w:val="28"/>
          <w:szCs w:val="28"/>
          <w:lang w:eastAsia="ru-RU"/>
        </w:rPr>
        <w:t>постановка на учет для зачисления в Организацию;</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47401">
        <w:rPr>
          <w:rFonts w:ascii="Times New Roman" w:hAnsi="Times New Roman"/>
          <w:sz w:val="28"/>
          <w:szCs w:val="28"/>
          <w:lang w:eastAsia="ru-RU"/>
        </w:rPr>
        <w:t>выдача Направления для зачисления в Организацию.</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47401">
        <w:rPr>
          <w:rFonts w:ascii="Times New Roman" w:hAnsi="Times New Roman"/>
          <w:bCs/>
          <w:sz w:val="28"/>
          <w:szCs w:val="28"/>
          <w:lang w:val="x-none"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647401">
        <w:rPr>
          <w:rFonts w:ascii="Times New Roman" w:hAnsi="Times New Roman"/>
          <w:color w:val="000000"/>
          <w:sz w:val="28"/>
          <w:szCs w:val="28"/>
          <w:lang w:eastAsia="ru-RU"/>
        </w:rPr>
        <w:t>2.4.1. Срок предоставления муниципальной услуги составляет:</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647401">
        <w:rPr>
          <w:rFonts w:ascii="Times New Roman" w:hAnsi="Times New Roman"/>
          <w:color w:val="000000"/>
          <w:sz w:val="28"/>
          <w:szCs w:val="28"/>
          <w:lang w:eastAsia="ru-RU"/>
        </w:rPr>
        <w:t>при постановке на учет для зачисления в Организацию - 10 рабочих дней со дня поступления заявления;</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647401">
        <w:rPr>
          <w:rFonts w:ascii="Times New Roman" w:hAnsi="Times New Roman"/>
          <w:color w:val="000000"/>
          <w:sz w:val="28"/>
          <w:szCs w:val="28"/>
          <w:lang w:eastAsia="ru-RU"/>
        </w:rPr>
        <w:t xml:space="preserve">при принятии решения о выдаче Направления для зачисления в Организацию - 40 рабочих дней со дня наступления периода комплектования Организаций; 9 рабочих дней -  в </w:t>
      </w:r>
      <w:proofErr w:type="gramStart"/>
      <w:r w:rsidRPr="00647401">
        <w:rPr>
          <w:rFonts w:ascii="Times New Roman" w:hAnsi="Times New Roman"/>
          <w:color w:val="000000"/>
          <w:sz w:val="28"/>
          <w:szCs w:val="28"/>
          <w:lang w:eastAsia="ru-RU"/>
        </w:rPr>
        <w:t>период  доукомплектования</w:t>
      </w:r>
      <w:proofErr w:type="gramEnd"/>
      <w:r w:rsidRPr="00647401">
        <w:rPr>
          <w:rFonts w:ascii="Times New Roman" w:hAnsi="Times New Roman"/>
          <w:color w:val="000000"/>
          <w:sz w:val="28"/>
          <w:szCs w:val="28"/>
          <w:lang w:eastAsia="ru-RU"/>
        </w:rPr>
        <w:t xml:space="preserve"> Организаций.</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647401">
        <w:rPr>
          <w:rFonts w:ascii="Times New Roman" w:hAnsi="Times New Roman"/>
          <w:color w:val="000000"/>
          <w:sz w:val="28"/>
          <w:szCs w:val="28"/>
          <w:lang w:eastAsia="ru-RU"/>
        </w:rPr>
        <w:lastRenderedPageBreak/>
        <w:t>2.4.2. Приостановление предоставления муниципальной услуги не предусмотрено.</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cs="Arial"/>
          <w:sz w:val="28"/>
          <w:szCs w:val="28"/>
          <w:lang w:eastAsia="ru-RU"/>
        </w:rPr>
      </w:pPr>
      <w:r w:rsidRPr="00647401">
        <w:rPr>
          <w:rFonts w:ascii="Times New Roman" w:hAnsi="Times New Roman" w:cs="Arial"/>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647401">
        <w:rPr>
          <w:rFonts w:ascii="Times New Roman" w:hAnsi="Times New Roman"/>
          <w:color w:val="000000"/>
          <w:sz w:val="28"/>
          <w:szCs w:val="28"/>
          <w:lang w:eastAsia="ru-RU"/>
        </w:rPr>
        <w:t>Предоставление муниципальной услуги осуществляется в соответствии с:</w:t>
      </w:r>
    </w:p>
    <w:p w:rsidR="00647401" w:rsidRPr="00647401" w:rsidRDefault="00647401" w:rsidP="00647401">
      <w:pPr>
        <w:widowControl w:val="0"/>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647401">
        <w:rPr>
          <w:rFonts w:ascii="Times New Roman" w:hAnsi="Times New Roman"/>
          <w:iCs/>
          <w:sz w:val="28"/>
          <w:szCs w:val="28"/>
          <w:lang w:eastAsia="ru-RU"/>
        </w:rPr>
        <w:t>Семейным</w:t>
      </w:r>
      <w:r w:rsidRPr="00647401">
        <w:rPr>
          <w:rFonts w:ascii="Times New Roman" w:hAnsi="Times New Roman"/>
          <w:sz w:val="28"/>
          <w:szCs w:val="28"/>
          <w:lang w:eastAsia="ru-RU"/>
        </w:rPr>
        <w:t xml:space="preserve"> </w:t>
      </w:r>
      <w:r w:rsidRPr="00647401">
        <w:rPr>
          <w:rFonts w:ascii="Times New Roman" w:hAnsi="Times New Roman"/>
          <w:iCs/>
          <w:sz w:val="28"/>
          <w:szCs w:val="28"/>
          <w:lang w:eastAsia="ru-RU"/>
        </w:rPr>
        <w:t>кодексом</w:t>
      </w:r>
      <w:r w:rsidRPr="00647401">
        <w:rPr>
          <w:rFonts w:ascii="Times New Roman" w:hAnsi="Times New Roman"/>
          <w:sz w:val="28"/>
          <w:szCs w:val="28"/>
          <w:lang w:eastAsia="ru-RU"/>
        </w:rPr>
        <w:t xml:space="preserve"> Российской Федерации от 29.12.1995 № 223-ФЗ; </w:t>
      </w:r>
    </w:p>
    <w:p w:rsidR="00647401" w:rsidRPr="00647401" w:rsidRDefault="00647401" w:rsidP="00647401">
      <w:pPr>
        <w:widowControl w:val="0"/>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647401" w:rsidRPr="00647401" w:rsidRDefault="00647401" w:rsidP="00647401">
      <w:pPr>
        <w:widowControl w:val="0"/>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27.07.2010 № 210-ФЗ «Об организации предоставления государственных и муниципальных услуг»;</w:t>
      </w:r>
    </w:p>
    <w:p w:rsidR="00647401" w:rsidRPr="00647401" w:rsidRDefault="00647401" w:rsidP="00647401">
      <w:pPr>
        <w:widowControl w:val="0"/>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29.12.2012 № 273-ФЗ «Об образовании в Российской Федерации»;</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eastAsia="TimesNewRomanPSMT" w:hAnsi="Times New Roman"/>
          <w:sz w:val="28"/>
          <w:szCs w:val="28"/>
          <w:lang w:eastAsia="ru-RU"/>
        </w:rPr>
        <w:t>Федеральным законом от 06.04.2011 № 63-ФЗ «Об электронной подписи»;</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17.01.1992 № 2202-1 «О прокуратуре Российской Федерации»;</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27.05.1998 № 76-ФЗ «О статусе военнослужащих»;</w:t>
      </w:r>
    </w:p>
    <w:p w:rsidR="00647401" w:rsidRPr="00647401" w:rsidRDefault="00647401" w:rsidP="00647401">
      <w:pPr>
        <w:suppressAutoHyphens w:val="0"/>
        <w:spacing w:after="0" w:line="240" w:lineRule="auto"/>
        <w:ind w:firstLine="708"/>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25.07.2002 № 115-ФЗ «О правовом положении иностранных граждан в Российской Федерации»;</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07.02.2011 № 3-ФЗ «О полиции»;</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28.12.2010 № 403-ФЗ «О Следственном комитете Российской Федерации»;</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Федеральным законом от 27.07.2006 №152-ФЗ «О персональных данных»;</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 xml:space="preserve">Федеральным </w:t>
      </w:r>
      <w:r w:rsidRPr="00647401">
        <w:rPr>
          <w:rFonts w:ascii="Times New Roman" w:hAnsi="Times New Roman"/>
          <w:iCs/>
          <w:sz w:val="28"/>
          <w:szCs w:val="28"/>
          <w:lang w:eastAsia="ru-RU"/>
        </w:rPr>
        <w:t>законом</w:t>
      </w:r>
      <w:r w:rsidRPr="00647401">
        <w:rPr>
          <w:rFonts w:ascii="Times New Roman" w:hAnsi="Times New Roman"/>
          <w:sz w:val="28"/>
          <w:szCs w:val="28"/>
          <w:lang w:eastAsia="ru-RU"/>
        </w:rPr>
        <w:t xml:space="preserve"> от 19.02.1993 № 4528-I «О </w:t>
      </w:r>
      <w:r w:rsidRPr="00647401">
        <w:rPr>
          <w:rFonts w:ascii="Times New Roman" w:hAnsi="Times New Roman"/>
          <w:iCs/>
          <w:sz w:val="28"/>
          <w:szCs w:val="28"/>
          <w:lang w:eastAsia="ru-RU"/>
        </w:rPr>
        <w:t>беженцах</w:t>
      </w:r>
      <w:r w:rsidRPr="00647401">
        <w:rPr>
          <w:rFonts w:ascii="Times New Roman" w:hAnsi="Times New Roman"/>
          <w:sz w:val="28"/>
          <w:szCs w:val="28"/>
          <w:lang w:eastAsia="ru-RU"/>
        </w:rPr>
        <w:t>»;</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Законом Российской Федерации от 26.06.1992 № 3132-1 «О статусе судей в Российской Федерации»;</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Указом Президента Российской Федерации от 05.05.1992 № 431 «О мерах по социальной поддержке многодетных семей»;</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Указом Президента Российской Федерации от 02.10.1992 № 1157 «О дополнительных мерах государственной поддержки инвалидов»;</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 xml:space="preserve">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r w:rsidRPr="00647401">
        <w:rPr>
          <w:rFonts w:ascii="Times New Roman" w:hAnsi="Times New Roman"/>
          <w:sz w:val="28"/>
          <w:szCs w:val="28"/>
          <w:lang w:eastAsia="ru-RU"/>
        </w:rPr>
        <w:lastRenderedPageBreak/>
        <w:t xml:space="preserve">контртеррористических операциях и обеспечивающим правопорядок и общественную безопасность на территории </w:t>
      </w:r>
      <w:proofErr w:type="gramStart"/>
      <w:r w:rsidRPr="00647401">
        <w:rPr>
          <w:rFonts w:ascii="Times New Roman" w:hAnsi="Times New Roman"/>
          <w:sz w:val="28"/>
          <w:szCs w:val="28"/>
          <w:lang w:eastAsia="ru-RU"/>
        </w:rPr>
        <w:t>Северо-Кавказского</w:t>
      </w:r>
      <w:proofErr w:type="gramEnd"/>
      <w:r w:rsidRPr="00647401">
        <w:rPr>
          <w:rFonts w:ascii="Times New Roman" w:hAnsi="Times New Roman"/>
          <w:sz w:val="28"/>
          <w:szCs w:val="28"/>
          <w:lang w:eastAsia="ru-RU"/>
        </w:rPr>
        <w:t xml:space="preserve"> региона Российской Федерации»;</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47401" w:rsidRPr="00647401" w:rsidRDefault="00647401" w:rsidP="00647401">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647401">
        <w:rPr>
          <w:rFonts w:ascii="Times New Roman" w:hAnsi="Times New Roman"/>
          <w:sz w:val="28"/>
          <w:szCs w:val="28"/>
          <w:lang w:eastAsia="ru-RU"/>
        </w:rPr>
        <w:t>Постановлением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 xml:space="preserve">Приказом Министерства просвещения РФ от </w:t>
      </w:r>
      <w:proofErr w:type="gramStart"/>
      <w:r w:rsidRPr="00647401">
        <w:rPr>
          <w:rFonts w:ascii="Times New Roman" w:hAnsi="Times New Roman"/>
          <w:sz w:val="28"/>
          <w:szCs w:val="28"/>
          <w:lang w:eastAsia="ru-RU"/>
        </w:rPr>
        <w:t>15.05.2020  №</w:t>
      </w:r>
      <w:proofErr w:type="gramEnd"/>
      <w:r w:rsidRPr="00647401">
        <w:rPr>
          <w:rFonts w:ascii="Times New Roman" w:hAnsi="Times New Roman"/>
          <w:sz w:val="28"/>
          <w:szCs w:val="28"/>
          <w:lang w:eastAsia="ru-RU"/>
        </w:rPr>
        <w:t> 236 «Об утверждении Порядка приема на обучение по образовательным программам дошкольного образования»;</w:t>
      </w:r>
    </w:p>
    <w:p w:rsidR="00647401" w:rsidRPr="00647401" w:rsidRDefault="00647401" w:rsidP="00647401">
      <w:pPr>
        <w:suppressAutoHyphens w:val="0"/>
        <w:spacing w:after="0" w:line="240" w:lineRule="auto"/>
        <w:ind w:firstLine="708"/>
        <w:jc w:val="both"/>
        <w:rPr>
          <w:rFonts w:ascii="Times New Roman" w:hAnsi="Times New Roman"/>
          <w:sz w:val="28"/>
          <w:szCs w:val="28"/>
          <w:lang w:eastAsia="ru-RU"/>
        </w:rPr>
      </w:pPr>
      <w:r w:rsidRPr="00647401">
        <w:rPr>
          <w:rFonts w:ascii="Times New Roman" w:hAnsi="Times New Roman"/>
          <w:sz w:val="28"/>
          <w:szCs w:val="28"/>
          <w:lang w:eastAsia="ru-RU"/>
        </w:rPr>
        <w:t>Законом Тамбовской области от 04.07.2012 № 166-З «Об организации предоставления государственных и муниципальных услуг в Тамбовской области»;</w:t>
      </w:r>
    </w:p>
    <w:p w:rsidR="00647401" w:rsidRPr="00647401" w:rsidRDefault="00647401" w:rsidP="00647401">
      <w:pPr>
        <w:suppressAutoHyphens w:val="0"/>
        <w:spacing w:after="0" w:line="240" w:lineRule="auto"/>
        <w:ind w:firstLine="708"/>
        <w:jc w:val="both"/>
        <w:rPr>
          <w:rFonts w:ascii="Times New Roman" w:hAnsi="Times New Roman"/>
          <w:sz w:val="28"/>
          <w:szCs w:val="28"/>
          <w:lang w:eastAsia="ru-RU"/>
        </w:rPr>
      </w:pPr>
      <w:r w:rsidRPr="00647401">
        <w:rPr>
          <w:rFonts w:ascii="Times New Roman" w:hAnsi="Times New Roman"/>
          <w:sz w:val="28"/>
          <w:szCs w:val="28"/>
          <w:lang w:eastAsia="ru-RU"/>
        </w:rPr>
        <w:t>Законом Тамбовской области от 25.07.2011</w:t>
      </w:r>
      <w:r w:rsidRPr="00647401">
        <w:rPr>
          <w:rFonts w:ascii="Arial" w:hAnsi="Arial" w:cs="Arial"/>
          <w:sz w:val="24"/>
          <w:szCs w:val="24"/>
          <w:lang w:eastAsia="ru-RU"/>
        </w:rPr>
        <w:t xml:space="preserve"> </w:t>
      </w:r>
      <w:r w:rsidRPr="00647401">
        <w:rPr>
          <w:rFonts w:ascii="Times New Roman" w:hAnsi="Times New Roman"/>
          <w:sz w:val="28"/>
          <w:szCs w:val="28"/>
          <w:lang w:eastAsia="ru-RU"/>
        </w:rPr>
        <w:t xml:space="preserve">№ 51-З «О </w:t>
      </w:r>
      <w:r w:rsidRPr="00647401">
        <w:rPr>
          <w:rFonts w:ascii="Times New Roman" w:hAnsi="Times New Roman"/>
          <w:iCs/>
          <w:sz w:val="28"/>
          <w:szCs w:val="28"/>
          <w:lang w:eastAsia="ru-RU"/>
        </w:rPr>
        <w:t>добровольной</w:t>
      </w:r>
      <w:r w:rsidRPr="00647401">
        <w:rPr>
          <w:rFonts w:ascii="Times New Roman" w:hAnsi="Times New Roman"/>
          <w:sz w:val="28"/>
          <w:szCs w:val="28"/>
          <w:lang w:eastAsia="ru-RU"/>
        </w:rPr>
        <w:t xml:space="preserve"> </w:t>
      </w:r>
      <w:r w:rsidRPr="00647401">
        <w:rPr>
          <w:rFonts w:ascii="Times New Roman" w:hAnsi="Times New Roman"/>
          <w:iCs/>
          <w:sz w:val="28"/>
          <w:szCs w:val="28"/>
          <w:lang w:eastAsia="ru-RU"/>
        </w:rPr>
        <w:t>пожарной</w:t>
      </w:r>
      <w:r w:rsidRPr="00647401">
        <w:rPr>
          <w:rFonts w:ascii="Times New Roman" w:hAnsi="Times New Roman"/>
          <w:sz w:val="28"/>
          <w:szCs w:val="28"/>
          <w:lang w:eastAsia="ru-RU"/>
        </w:rPr>
        <w:t xml:space="preserve"> </w:t>
      </w:r>
      <w:r w:rsidRPr="00647401">
        <w:rPr>
          <w:rFonts w:ascii="Times New Roman" w:hAnsi="Times New Roman"/>
          <w:iCs/>
          <w:sz w:val="28"/>
          <w:szCs w:val="28"/>
          <w:lang w:eastAsia="ru-RU"/>
        </w:rPr>
        <w:t>охране</w:t>
      </w:r>
      <w:r w:rsidRPr="00647401">
        <w:rPr>
          <w:rFonts w:ascii="Times New Roman" w:hAnsi="Times New Roman"/>
          <w:sz w:val="28"/>
          <w:szCs w:val="28"/>
          <w:lang w:eastAsia="ru-RU"/>
        </w:rPr>
        <w:t xml:space="preserve"> в </w:t>
      </w:r>
      <w:r w:rsidRPr="00647401">
        <w:rPr>
          <w:rFonts w:ascii="Times New Roman" w:hAnsi="Times New Roman"/>
          <w:iCs/>
          <w:sz w:val="28"/>
          <w:szCs w:val="28"/>
          <w:lang w:eastAsia="ru-RU"/>
        </w:rPr>
        <w:t>Тамбовской</w:t>
      </w:r>
      <w:r w:rsidRPr="00647401">
        <w:rPr>
          <w:rFonts w:ascii="Times New Roman" w:hAnsi="Times New Roman"/>
          <w:sz w:val="28"/>
          <w:szCs w:val="28"/>
          <w:lang w:eastAsia="ru-RU"/>
        </w:rPr>
        <w:t xml:space="preserve"> </w:t>
      </w:r>
      <w:r w:rsidRPr="00647401">
        <w:rPr>
          <w:rFonts w:ascii="Times New Roman" w:hAnsi="Times New Roman"/>
          <w:iCs/>
          <w:sz w:val="28"/>
          <w:szCs w:val="28"/>
          <w:lang w:eastAsia="ru-RU"/>
        </w:rPr>
        <w:t>области</w:t>
      </w:r>
      <w:r w:rsidRPr="00647401">
        <w:rPr>
          <w:rFonts w:ascii="Times New Roman" w:hAnsi="Times New Roman"/>
          <w:sz w:val="28"/>
          <w:szCs w:val="28"/>
          <w:lang w:eastAsia="ru-RU"/>
        </w:rPr>
        <w:t>»;</w:t>
      </w:r>
    </w:p>
    <w:p w:rsidR="00647401" w:rsidRPr="00647401" w:rsidRDefault="00647401" w:rsidP="00647401">
      <w:pPr>
        <w:suppressAutoHyphens w:val="0"/>
        <w:spacing w:after="0" w:line="240" w:lineRule="auto"/>
        <w:ind w:firstLine="708"/>
        <w:jc w:val="both"/>
        <w:rPr>
          <w:rFonts w:ascii="Times New Roman" w:hAnsi="Times New Roman"/>
          <w:sz w:val="28"/>
          <w:szCs w:val="28"/>
          <w:lang w:eastAsia="ru-RU"/>
        </w:rPr>
      </w:pPr>
      <w:r w:rsidRPr="00647401">
        <w:rPr>
          <w:rFonts w:ascii="Times New Roman" w:hAnsi="Times New Roman"/>
          <w:iCs/>
          <w:sz w:val="28"/>
          <w:szCs w:val="28"/>
          <w:lang w:eastAsia="ru-RU"/>
        </w:rPr>
        <w:t>Законом</w:t>
      </w:r>
      <w:r w:rsidRPr="00647401">
        <w:rPr>
          <w:rFonts w:ascii="Times New Roman" w:hAnsi="Times New Roman"/>
          <w:sz w:val="28"/>
          <w:szCs w:val="28"/>
          <w:lang w:eastAsia="ru-RU"/>
        </w:rPr>
        <w:t xml:space="preserve"> </w:t>
      </w:r>
      <w:r w:rsidRPr="00647401">
        <w:rPr>
          <w:rFonts w:ascii="Times New Roman" w:hAnsi="Times New Roman"/>
          <w:iCs/>
          <w:sz w:val="28"/>
          <w:szCs w:val="28"/>
          <w:lang w:eastAsia="ru-RU"/>
        </w:rPr>
        <w:t>Тамбовской</w:t>
      </w:r>
      <w:r w:rsidRPr="00647401">
        <w:rPr>
          <w:rFonts w:ascii="Times New Roman" w:hAnsi="Times New Roman"/>
          <w:sz w:val="28"/>
          <w:szCs w:val="28"/>
          <w:lang w:eastAsia="ru-RU"/>
        </w:rPr>
        <w:t xml:space="preserve"> </w:t>
      </w:r>
      <w:r w:rsidRPr="00647401">
        <w:rPr>
          <w:rFonts w:ascii="Times New Roman" w:hAnsi="Times New Roman"/>
          <w:iCs/>
          <w:sz w:val="28"/>
          <w:szCs w:val="28"/>
          <w:lang w:eastAsia="ru-RU"/>
        </w:rPr>
        <w:t>области</w:t>
      </w:r>
      <w:r w:rsidRPr="00647401">
        <w:rPr>
          <w:rFonts w:ascii="Times New Roman" w:hAnsi="Times New Roman"/>
          <w:sz w:val="28"/>
          <w:szCs w:val="28"/>
          <w:lang w:eastAsia="ru-RU"/>
        </w:rPr>
        <w:t xml:space="preserve"> от 23.07.2010 № 682-З «О дополнительных гарантиях для </w:t>
      </w:r>
      <w:r w:rsidRPr="00647401">
        <w:rPr>
          <w:rFonts w:ascii="Times New Roman" w:hAnsi="Times New Roman"/>
          <w:iCs/>
          <w:sz w:val="28"/>
          <w:szCs w:val="28"/>
          <w:lang w:eastAsia="ru-RU"/>
        </w:rPr>
        <w:t>детей</w:t>
      </w:r>
      <w:r w:rsidRPr="00647401">
        <w:rPr>
          <w:rFonts w:ascii="Times New Roman" w:hAnsi="Times New Roman"/>
          <w:sz w:val="28"/>
          <w:szCs w:val="28"/>
          <w:lang w:eastAsia="ru-RU"/>
        </w:rPr>
        <w:t>-</w:t>
      </w:r>
      <w:r w:rsidRPr="00647401">
        <w:rPr>
          <w:rFonts w:ascii="Times New Roman" w:hAnsi="Times New Roman"/>
          <w:iCs/>
          <w:sz w:val="28"/>
          <w:szCs w:val="28"/>
          <w:lang w:eastAsia="ru-RU"/>
        </w:rPr>
        <w:t>сирот</w:t>
      </w:r>
      <w:r w:rsidRPr="00647401">
        <w:rPr>
          <w:rFonts w:ascii="Times New Roman" w:hAnsi="Times New Roman"/>
          <w:sz w:val="28"/>
          <w:szCs w:val="28"/>
          <w:lang w:eastAsia="ru-RU"/>
        </w:rPr>
        <w:t xml:space="preserve">, детей, оставшихся без попечения родителей, а также лиц из числа </w:t>
      </w:r>
      <w:r w:rsidRPr="00647401">
        <w:rPr>
          <w:rFonts w:ascii="Times New Roman" w:hAnsi="Times New Roman"/>
          <w:iCs/>
          <w:sz w:val="28"/>
          <w:szCs w:val="28"/>
          <w:lang w:eastAsia="ru-RU"/>
        </w:rPr>
        <w:t>детей</w:t>
      </w:r>
      <w:r w:rsidRPr="00647401">
        <w:rPr>
          <w:rFonts w:ascii="Times New Roman" w:hAnsi="Times New Roman"/>
          <w:sz w:val="28"/>
          <w:szCs w:val="28"/>
          <w:lang w:eastAsia="ru-RU"/>
        </w:rPr>
        <w:t>-</w:t>
      </w:r>
      <w:r w:rsidRPr="00647401">
        <w:rPr>
          <w:rFonts w:ascii="Times New Roman" w:hAnsi="Times New Roman"/>
          <w:iCs/>
          <w:sz w:val="28"/>
          <w:szCs w:val="28"/>
          <w:lang w:eastAsia="ru-RU"/>
        </w:rPr>
        <w:t>сирот</w:t>
      </w:r>
      <w:r w:rsidRPr="00647401">
        <w:rPr>
          <w:rFonts w:ascii="Times New Roman" w:hAnsi="Times New Roman"/>
          <w:sz w:val="28"/>
          <w:szCs w:val="28"/>
          <w:lang w:eastAsia="ru-RU"/>
        </w:rPr>
        <w:t xml:space="preserve"> и детей, оставшихся без попечения родителей»;</w:t>
      </w:r>
    </w:p>
    <w:p w:rsidR="00647401" w:rsidRDefault="00647401" w:rsidP="00647401">
      <w:pPr>
        <w:suppressAutoHyphens w:val="0"/>
        <w:spacing w:after="0" w:line="240" w:lineRule="auto"/>
        <w:ind w:firstLine="708"/>
        <w:jc w:val="both"/>
        <w:rPr>
          <w:rFonts w:ascii="Times New Roman" w:hAnsi="Times New Roman"/>
          <w:sz w:val="28"/>
          <w:szCs w:val="28"/>
          <w:lang w:eastAsia="ru-RU"/>
        </w:rPr>
      </w:pPr>
      <w:r w:rsidRPr="00647401">
        <w:rPr>
          <w:rFonts w:ascii="Times New Roman" w:hAnsi="Times New Roman"/>
          <w:iCs/>
          <w:sz w:val="28"/>
          <w:szCs w:val="28"/>
          <w:lang w:eastAsia="ru-RU"/>
        </w:rPr>
        <w:t>Законом</w:t>
      </w:r>
      <w:r w:rsidRPr="00647401">
        <w:rPr>
          <w:rFonts w:ascii="Times New Roman" w:hAnsi="Times New Roman"/>
          <w:sz w:val="28"/>
          <w:szCs w:val="28"/>
          <w:lang w:eastAsia="ru-RU"/>
        </w:rPr>
        <w:t xml:space="preserve"> </w:t>
      </w:r>
      <w:r w:rsidRPr="00647401">
        <w:rPr>
          <w:rFonts w:ascii="Times New Roman" w:hAnsi="Times New Roman"/>
          <w:iCs/>
          <w:sz w:val="28"/>
          <w:szCs w:val="28"/>
          <w:lang w:eastAsia="ru-RU"/>
        </w:rPr>
        <w:t>Тамбовской</w:t>
      </w:r>
      <w:r w:rsidRPr="00647401">
        <w:rPr>
          <w:rFonts w:ascii="Times New Roman" w:hAnsi="Times New Roman"/>
          <w:sz w:val="28"/>
          <w:szCs w:val="28"/>
          <w:lang w:eastAsia="ru-RU"/>
        </w:rPr>
        <w:t xml:space="preserve"> </w:t>
      </w:r>
      <w:r w:rsidRPr="00647401">
        <w:rPr>
          <w:rFonts w:ascii="Times New Roman" w:hAnsi="Times New Roman"/>
          <w:iCs/>
          <w:sz w:val="28"/>
          <w:szCs w:val="28"/>
          <w:lang w:eastAsia="ru-RU"/>
        </w:rPr>
        <w:t>области</w:t>
      </w:r>
      <w:r w:rsidRPr="00647401">
        <w:rPr>
          <w:rFonts w:ascii="Times New Roman" w:hAnsi="Times New Roman"/>
          <w:sz w:val="28"/>
          <w:szCs w:val="28"/>
          <w:lang w:eastAsia="ru-RU"/>
        </w:rPr>
        <w:t xml:space="preserve"> от 1.10.2013 № 321-З «</w:t>
      </w:r>
      <w:r w:rsidRPr="00647401">
        <w:rPr>
          <w:rFonts w:ascii="Times New Roman" w:hAnsi="Times New Roman"/>
          <w:iCs/>
          <w:sz w:val="28"/>
          <w:szCs w:val="28"/>
          <w:lang w:eastAsia="ru-RU"/>
        </w:rPr>
        <w:t>Об</w:t>
      </w:r>
      <w:r w:rsidRPr="00647401">
        <w:rPr>
          <w:rFonts w:ascii="Times New Roman" w:hAnsi="Times New Roman"/>
          <w:sz w:val="28"/>
          <w:szCs w:val="28"/>
          <w:lang w:eastAsia="ru-RU"/>
        </w:rPr>
        <w:t xml:space="preserve"> </w:t>
      </w:r>
      <w:r w:rsidRPr="00647401">
        <w:rPr>
          <w:rFonts w:ascii="Times New Roman" w:hAnsi="Times New Roman"/>
          <w:iCs/>
          <w:sz w:val="28"/>
          <w:szCs w:val="28"/>
          <w:lang w:eastAsia="ru-RU"/>
        </w:rPr>
        <w:t>образовании</w:t>
      </w:r>
      <w:r w:rsidRPr="00647401">
        <w:rPr>
          <w:rFonts w:ascii="Times New Roman" w:hAnsi="Times New Roman"/>
          <w:sz w:val="28"/>
          <w:szCs w:val="28"/>
          <w:lang w:eastAsia="ru-RU"/>
        </w:rPr>
        <w:t xml:space="preserve"> в Тамбовской области»;</w:t>
      </w:r>
    </w:p>
    <w:p w:rsidR="006F3020" w:rsidRPr="00647401" w:rsidRDefault="006F3020" w:rsidP="00647401">
      <w:pPr>
        <w:suppressAutoHyphens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Уставом муниципального образования, принятый решением </w:t>
      </w:r>
    </w:p>
    <w:p w:rsidR="008822C8" w:rsidRDefault="008822C8"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Устав Тамбовского района Тамбовской области принят решением Тамбовского районного Совета народных депутат</w:t>
      </w:r>
      <w:r w:rsidR="006C1FA3">
        <w:rPr>
          <w:rFonts w:ascii="Times New Roman" w:hAnsi="Times New Roman"/>
          <w:sz w:val="28"/>
          <w:szCs w:val="28"/>
          <w:lang w:eastAsia="ru-RU"/>
        </w:rPr>
        <w:t>ов № 364 от 15 апреля 2016 года;</w:t>
      </w:r>
    </w:p>
    <w:p w:rsidR="00F81D13" w:rsidRPr="00F81D13" w:rsidRDefault="00F81D13" w:rsidP="00F81D13">
      <w:pPr>
        <w:widowControl w:val="0"/>
        <w:autoSpaceDE w:val="0"/>
        <w:autoSpaceDN w:val="0"/>
        <w:adjustRightInd w:val="0"/>
        <w:spacing w:line="240" w:lineRule="exact"/>
        <w:jc w:val="both"/>
        <w:rPr>
          <w:rFonts w:ascii="Times New Roman" w:hAnsi="Times New Roman"/>
          <w:sz w:val="28"/>
          <w:szCs w:val="28"/>
          <w:lang w:eastAsia="en-US"/>
        </w:rPr>
      </w:pPr>
      <w:r>
        <w:rPr>
          <w:rFonts w:ascii="Times New Roman" w:hAnsi="Times New Roman"/>
          <w:sz w:val="28"/>
          <w:szCs w:val="28"/>
        </w:rPr>
        <w:t xml:space="preserve">          </w:t>
      </w:r>
      <w:r w:rsidR="006C1FA3">
        <w:rPr>
          <w:rFonts w:ascii="Times New Roman" w:hAnsi="Times New Roman"/>
          <w:sz w:val="28"/>
          <w:szCs w:val="28"/>
        </w:rPr>
        <w:t>П</w:t>
      </w:r>
      <w:r w:rsidR="001A185D" w:rsidRPr="00076C4F">
        <w:rPr>
          <w:rFonts w:ascii="Times New Roman" w:hAnsi="Times New Roman"/>
          <w:sz w:val="28"/>
          <w:szCs w:val="28"/>
        </w:rPr>
        <w:t xml:space="preserve">остановление администрации </w:t>
      </w:r>
      <w:r w:rsidR="001A185D">
        <w:rPr>
          <w:rFonts w:ascii="Times New Roman" w:hAnsi="Times New Roman"/>
          <w:sz w:val="28"/>
          <w:szCs w:val="28"/>
        </w:rPr>
        <w:t>Тамбовского района</w:t>
      </w:r>
      <w:r w:rsidR="001A185D" w:rsidRPr="00076C4F">
        <w:rPr>
          <w:rFonts w:ascii="Times New Roman" w:hAnsi="Times New Roman"/>
          <w:sz w:val="28"/>
          <w:szCs w:val="28"/>
        </w:rPr>
        <w:t xml:space="preserve"> </w:t>
      </w:r>
      <w:r>
        <w:rPr>
          <w:rFonts w:ascii="Times New Roman" w:hAnsi="Times New Roman"/>
          <w:sz w:val="28"/>
          <w:szCs w:val="28"/>
        </w:rPr>
        <w:t>Тамбовской области</w:t>
      </w:r>
      <w:r>
        <w:rPr>
          <w:rFonts w:ascii="Times New Roman" w:hAnsi="Times New Roman"/>
          <w:i/>
          <w:sz w:val="28"/>
          <w:szCs w:val="28"/>
        </w:rPr>
        <w:t xml:space="preserve"> </w:t>
      </w:r>
      <w:proofErr w:type="gramStart"/>
      <w:r>
        <w:rPr>
          <w:rFonts w:ascii="Times New Roman" w:hAnsi="Times New Roman"/>
          <w:i/>
          <w:sz w:val="28"/>
          <w:szCs w:val="28"/>
        </w:rPr>
        <w:t>«</w:t>
      </w:r>
      <w:r w:rsidRPr="00F81D13">
        <w:rPr>
          <w:rFonts w:ascii="Times New Roman" w:hAnsi="Times New Roman"/>
          <w:sz w:val="28"/>
          <w:szCs w:val="28"/>
          <w:lang w:eastAsia="en-US"/>
        </w:rPr>
        <w:t xml:space="preserve"> О</w:t>
      </w:r>
      <w:proofErr w:type="gramEnd"/>
      <w:r w:rsidRPr="00F81D13">
        <w:rPr>
          <w:rFonts w:ascii="Times New Roman" w:hAnsi="Times New Roman"/>
          <w:sz w:val="28"/>
          <w:szCs w:val="28"/>
          <w:lang w:eastAsia="en-US"/>
        </w:rPr>
        <w:t xml:space="preserve"> закреплении территорий за муниципальными образовательными организациями Тамбовского района, реализующими основную образовательную программу дошкольного образования</w:t>
      </w:r>
      <w:r>
        <w:rPr>
          <w:rFonts w:ascii="Times New Roman" w:hAnsi="Times New Roman"/>
          <w:sz w:val="28"/>
          <w:szCs w:val="28"/>
          <w:lang w:eastAsia="en-US"/>
        </w:rPr>
        <w:t>».</w:t>
      </w:r>
    </w:p>
    <w:p w:rsidR="00647401" w:rsidRPr="001A185D" w:rsidRDefault="00647401" w:rsidP="000B41B1">
      <w:pPr>
        <w:ind w:firstLine="708"/>
        <w:jc w:val="both"/>
        <w:rPr>
          <w:rFonts w:ascii="Times New Roman" w:eastAsia="Arial" w:hAnsi="Times New Roman"/>
          <w:sz w:val="28"/>
          <w:szCs w:val="28"/>
        </w:rPr>
      </w:pPr>
    </w:p>
    <w:p w:rsidR="00647401" w:rsidRPr="00647401" w:rsidRDefault="00647401" w:rsidP="00647401">
      <w:pPr>
        <w:keepNext/>
        <w:widowControl w:val="0"/>
        <w:suppressAutoHyphens w:val="0"/>
        <w:autoSpaceDE w:val="0"/>
        <w:autoSpaceDN w:val="0"/>
        <w:adjustRightInd w:val="0"/>
        <w:spacing w:after="0" w:line="240" w:lineRule="auto"/>
        <w:ind w:firstLine="709"/>
        <w:jc w:val="both"/>
        <w:textAlignment w:val="baseline"/>
        <w:outlineLvl w:val="0"/>
        <w:rPr>
          <w:rFonts w:ascii="Times New Roman" w:hAnsi="Times New Roman"/>
          <w:sz w:val="28"/>
          <w:szCs w:val="28"/>
          <w:lang w:eastAsia="ru-RU"/>
        </w:rPr>
      </w:pPr>
      <w:r w:rsidRPr="00647401">
        <w:rPr>
          <w:rFonts w:ascii="Times New Roman" w:hAnsi="Times New Roman"/>
          <w:sz w:val="28"/>
          <w:szCs w:val="28"/>
          <w:lang w:eastAsia="ru-RU"/>
        </w:rPr>
        <w:t>2.6.</w:t>
      </w:r>
      <w:bookmarkStart w:id="3" w:name="sub_1029"/>
      <w:r w:rsidRPr="00647401">
        <w:rPr>
          <w:rFonts w:ascii="Times New Roman" w:hAnsi="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w:t>
      </w:r>
      <w:r w:rsidRPr="00647401">
        <w:rPr>
          <w:rFonts w:ascii="Times New Roman" w:hAnsi="Times New Roman"/>
          <w:sz w:val="28"/>
          <w:szCs w:val="28"/>
          <w:lang w:eastAsia="ru-RU"/>
        </w:rPr>
        <w:lastRenderedPageBreak/>
        <w:t>муниципальной услуги, подлежащих представлению заявителем</w:t>
      </w:r>
    </w:p>
    <w:p w:rsidR="00647401" w:rsidRPr="00647401" w:rsidRDefault="00647401" w:rsidP="00647401">
      <w:pPr>
        <w:overflowPunct w:val="0"/>
        <w:autoSpaceDE w:val="0"/>
        <w:autoSpaceDN w:val="0"/>
        <w:spacing w:after="0" w:line="240" w:lineRule="auto"/>
        <w:ind w:firstLine="709"/>
        <w:jc w:val="both"/>
        <w:textAlignment w:val="baseline"/>
        <w:rPr>
          <w:rFonts w:ascii="Times New Roman" w:hAnsi="Times New Roman"/>
          <w:sz w:val="28"/>
          <w:szCs w:val="28"/>
          <w:lang w:eastAsia="ru-RU"/>
        </w:rPr>
      </w:pPr>
      <w:r w:rsidRPr="00647401">
        <w:rPr>
          <w:rFonts w:ascii="Times New Roman" w:hAnsi="Times New Roman"/>
          <w:sz w:val="28"/>
          <w:szCs w:val="28"/>
          <w:lang w:eastAsia="ru-RU"/>
        </w:rPr>
        <w:t>2.6.1. Для представления муниципальной услуги заявитель представляет следующие документы:</w:t>
      </w:r>
      <w:bookmarkStart w:id="4" w:name="sub_1028"/>
      <w:bookmarkEnd w:id="4"/>
    </w:p>
    <w:bookmarkEnd w:id="3"/>
    <w:p w:rsidR="00647401" w:rsidRPr="00647401" w:rsidRDefault="00647401" w:rsidP="00647401">
      <w:pPr>
        <w:suppressAutoHyphens w:val="0"/>
        <w:spacing w:after="0" w:line="240" w:lineRule="auto"/>
        <w:ind w:firstLine="709"/>
        <w:jc w:val="both"/>
        <w:rPr>
          <w:rFonts w:ascii="Times New Roman" w:hAnsi="Times New Roman"/>
          <w:sz w:val="28"/>
          <w:szCs w:val="28"/>
          <w:lang w:eastAsia="ru-RU"/>
        </w:rPr>
      </w:pPr>
      <w:proofErr w:type="gramStart"/>
      <w:r w:rsidRPr="00647401">
        <w:rPr>
          <w:rFonts w:ascii="Times New Roman" w:hAnsi="Times New Roman"/>
          <w:sz w:val="28"/>
          <w:szCs w:val="28"/>
          <w:lang w:eastAsia="ru-RU"/>
        </w:rPr>
        <w:t>заявление  (</w:t>
      </w:r>
      <w:proofErr w:type="gramEnd"/>
      <w:r w:rsidRPr="00647401">
        <w:rPr>
          <w:rFonts w:ascii="Times New Roman" w:hAnsi="Times New Roman"/>
          <w:sz w:val="28"/>
          <w:szCs w:val="28"/>
          <w:lang w:eastAsia="ru-RU"/>
        </w:rPr>
        <w:t>примерный образец заявления приведен в приложении № 1 к Административному регламенту);</w:t>
      </w:r>
    </w:p>
    <w:p w:rsidR="00647401" w:rsidRPr="00647401" w:rsidRDefault="00647401" w:rsidP="00647401">
      <w:pPr>
        <w:suppressAutoHyphens w:val="0"/>
        <w:spacing w:after="0" w:line="240" w:lineRule="auto"/>
        <w:ind w:firstLine="709"/>
        <w:jc w:val="both"/>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 w:history="1">
        <w:r w:rsidRPr="00647401">
          <w:rPr>
            <w:rFonts w:ascii="Times New Roman" w:hAnsi="Times New Roman"/>
            <w:kern w:val="3"/>
            <w:sz w:val="28"/>
            <w:szCs w:val="28"/>
            <w:lang w:eastAsia="zh-CN"/>
          </w:rPr>
          <w:t>статьей 10</w:t>
        </w:r>
      </w:hyperlink>
      <w:r w:rsidRPr="00647401">
        <w:rPr>
          <w:rFonts w:ascii="Times New Roman" w:hAnsi="Times New Roman"/>
          <w:kern w:val="3"/>
          <w:sz w:val="28"/>
          <w:szCs w:val="28"/>
          <w:lang w:eastAsia="zh-CN"/>
        </w:rPr>
        <w:t xml:space="preserve"> Федерального закона от 25.07.2002 № 115-ФЗ «О правовом положении иностранных граждан в Российской Федерации»;</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kern w:val="3"/>
          <w:sz w:val="28"/>
          <w:szCs w:val="28"/>
          <w:lang w:eastAsia="zh-CN"/>
        </w:rPr>
      </w:pPr>
      <w:r w:rsidRPr="00647401">
        <w:rPr>
          <w:rFonts w:ascii="Times New Roman" w:hAnsi="Times New Roman"/>
          <w:kern w:val="3"/>
          <w:sz w:val="28"/>
          <w:szCs w:val="28"/>
          <w:lang w:eastAsia="zh-CN"/>
        </w:rPr>
        <w:t>документ психолого-медико-педагогической комиссии (при необходимости);</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kern w:val="3"/>
          <w:sz w:val="28"/>
          <w:szCs w:val="28"/>
          <w:lang w:eastAsia="zh-CN"/>
        </w:rPr>
      </w:pPr>
      <w:r w:rsidRPr="00647401">
        <w:rPr>
          <w:rFonts w:ascii="Times New Roman" w:hAnsi="Times New Roman"/>
          <w:kern w:val="3"/>
          <w:sz w:val="28"/>
          <w:szCs w:val="28"/>
          <w:lang w:eastAsia="zh-CN"/>
        </w:rPr>
        <w:t>документ, подтверждающий наличие права на специальные меры поддержки (гарантии) отдельных категорий граждан и их семей (при необходимости).</w:t>
      </w:r>
    </w:p>
    <w:p w:rsidR="00647401" w:rsidRPr="00647401" w:rsidRDefault="00647401" w:rsidP="00647401">
      <w:pPr>
        <w:suppressAutoHyphens w:val="0"/>
        <w:spacing w:after="0" w:line="240" w:lineRule="auto"/>
        <w:ind w:firstLine="720"/>
        <w:jc w:val="both"/>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 (-ы), удостоверяющий (е) личность ребенка и подтверждающий (е) законность представления прав ребенка, а также документ, подтверждающий право заявителя на пребывание в Российской Федерации. </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kern w:val="3"/>
          <w:sz w:val="28"/>
          <w:szCs w:val="28"/>
          <w:lang w:eastAsia="zh-CN"/>
        </w:rPr>
      </w:pPr>
      <w:r w:rsidRPr="00647401">
        <w:rPr>
          <w:rFonts w:ascii="Times New Roman" w:hAnsi="Times New Roman"/>
          <w:kern w:val="3"/>
          <w:sz w:val="28"/>
          <w:szCs w:val="28"/>
          <w:lang w:eastAsia="zh-CN"/>
        </w:rPr>
        <w:t>2.6.2 Заявление оформляется на русском языке, не допускается использование сокращений слов и аббревиатур, тексты документов должны быть написаны разборчиво, фамилии, имена, и отчества (при наличии) физических лиц, адреса их мест жительства должны быть написаны полностью; не должны содержать подчисток, приписок, зачеркнутых слов и иных не оговоренных исправлений, а также не должны иметь повреждений, наличие которых не позволяет однозначно истолковать их содержание, документы должны быть скреплены печатями, иметь надлежащие подписи сторон или определенных законодательством должностных лиц. Заявление может быть исполнено в рукописном или печатном виде. Иностранные граждане и лица без гражданства все документы представляют на русском языке или вместе с заверенным переводом на русский язык.</w:t>
      </w:r>
    </w:p>
    <w:p w:rsidR="00647401" w:rsidRPr="00647401" w:rsidRDefault="00647401" w:rsidP="00647401">
      <w:pPr>
        <w:suppressAutoHyphens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Документы для предоставления муниципальной услуги могут быть представлены заявителем в Орган на бумажном носителе лично, а также направлены в электронной форме через Порталы.</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kern w:val="3"/>
          <w:sz w:val="28"/>
          <w:szCs w:val="28"/>
          <w:lang w:eastAsia="zh-CN"/>
        </w:rPr>
      </w:pPr>
      <w:r w:rsidRPr="00647401">
        <w:rPr>
          <w:rFonts w:ascii="Times New Roman" w:hAnsi="Times New Roman"/>
          <w:kern w:val="3"/>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участвующих в предоставлении муниципальной услуги, которые заявитель вправе представить</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Исчерпывающий перечень документов, необходимых для предоставления муниципальной услуги, которые находятся в распоряжении </w:t>
      </w:r>
      <w:r w:rsidRPr="00647401">
        <w:rPr>
          <w:rFonts w:ascii="Times New Roman" w:hAnsi="Times New Roman"/>
          <w:kern w:val="3"/>
          <w:sz w:val="28"/>
          <w:szCs w:val="28"/>
          <w:lang w:eastAsia="zh-CN"/>
        </w:rPr>
        <w:lastRenderedPageBreak/>
        <w:t>государственных органов, органов местного самоуправления и иных организациях, участвующих в предоставлении муниципальной услуги, которые заявитель вправе представить:</w:t>
      </w:r>
    </w:p>
    <w:p w:rsidR="00647401" w:rsidRPr="00647401" w:rsidRDefault="00647401" w:rsidP="00647401">
      <w:pPr>
        <w:suppressAutoHyphens w:val="0"/>
        <w:autoSpaceDE w:val="0"/>
        <w:autoSpaceDN w:val="0"/>
        <w:adjustRightInd w:val="0"/>
        <w:spacing w:after="0" w:line="240" w:lineRule="auto"/>
        <w:ind w:firstLine="709"/>
        <w:jc w:val="both"/>
        <w:rPr>
          <w:rFonts w:ascii="Times New Roman" w:hAnsi="Times New Roman"/>
          <w:kern w:val="3"/>
          <w:sz w:val="28"/>
          <w:szCs w:val="28"/>
          <w:lang w:eastAsia="zh-CN"/>
        </w:rPr>
      </w:pPr>
      <w:r w:rsidRPr="00647401">
        <w:rPr>
          <w:rFonts w:ascii="Times New Roman" w:hAnsi="Times New Roman"/>
          <w:kern w:val="3"/>
          <w:sz w:val="28"/>
          <w:szCs w:val="28"/>
          <w:lang w:eastAsia="zh-CN"/>
        </w:rPr>
        <w:t>свидетельство о рождении ребенка, выданное на территории Российской Федерации;</w:t>
      </w:r>
    </w:p>
    <w:p w:rsidR="00647401" w:rsidRPr="00647401" w:rsidRDefault="00647401" w:rsidP="00647401">
      <w:pPr>
        <w:suppressAutoHyphens w:val="0"/>
        <w:autoSpaceDE w:val="0"/>
        <w:autoSpaceDN w:val="0"/>
        <w:adjustRightInd w:val="0"/>
        <w:spacing w:after="0" w:line="240" w:lineRule="auto"/>
        <w:ind w:firstLine="709"/>
        <w:jc w:val="both"/>
        <w:rPr>
          <w:rFonts w:ascii="Times New Roman" w:hAnsi="Times New Roman"/>
          <w:kern w:val="3"/>
          <w:sz w:val="28"/>
          <w:szCs w:val="28"/>
          <w:lang w:eastAsia="zh-CN"/>
        </w:rPr>
      </w:pPr>
      <w:r w:rsidRPr="00647401">
        <w:rPr>
          <w:rFonts w:ascii="Times New Roman" w:hAnsi="Times New Roman"/>
          <w:kern w:val="3"/>
          <w:sz w:val="28"/>
          <w:szCs w:val="28"/>
          <w:lang w:eastAsia="zh-CN"/>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kern w:val="3"/>
          <w:sz w:val="28"/>
          <w:szCs w:val="28"/>
          <w:lang w:eastAsia="zh-CN"/>
        </w:rPr>
      </w:pPr>
      <w:r w:rsidRPr="00647401">
        <w:rPr>
          <w:rFonts w:ascii="Times New Roman" w:hAnsi="Times New Roman"/>
          <w:kern w:val="3"/>
          <w:sz w:val="28"/>
          <w:szCs w:val="28"/>
          <w:lang w:eastAsia="zh-CN"/>
        </w:rPr>
        <w:t>документ, подтверждающий установление опеки (при необходимости);</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kern w:val="3"/>
          <w:sz w:val="28"/>
          <w:szCs w:val="28"/>
          <w:lang w:eastAsia="zh-CN"/>
        </w:rPr>
      </w:pPr>
      <w:r w:rsidRPr="00647401">
        <w:rPr>
          <w:rFonts w:ascii="Times New Roman" w:hAnsi="Times New Roman"/>
          <w:kern w:val="3"/>
          <w:sz w:val="28"/>
          <w:szCs w:val="28"/>
          <w:lang w:eastAsia="zh-CN"/>
        </w:rPr>
        <w:t>документ, подтверждающий потребность в обучении в группе оздоровительной направленности (при необходимости).</w:t>
      </w:r>
    </w:p>
    <w:p w:rsidR="00647401" w:rsidRPr="00647401" w:rsidRDefault="00647401" w:rsidP="00647401">
      <w:pPr>
        <w:widowControl w:val="0"/>
        <w:suppressAutoHyphens w:val="0"/>
        <w:autoSpaceDE w:val="0"/>
        <w:autoSpaceDN w:val="0"/>
        <w:adjustRightInd w:val="0"/>
        <w:spacing w:after="0" w:line="240" w:lineRule="auto"/>
        <w:ind w:firstLine="567"/>
        <w:jc w:val="both"/>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2.8. Запрещается требовать от заявителя:</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401" w:rsidRPr="00C00E42"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 xml:space="preserve">2.8.2. </w:t>
      </w:r>
      <w:r w:rsidR="00C00E42" w:rsidRPr="00C00E42">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Тамбовской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Pr="00C00E42">
        <w:rPr>
          <w:rFonts w:ascii="Times New Roman" w:hAnsi="Times New Roman"/>
          <w:sz w:val="28"/>
          <w:szCs w:val="28"/>
          <w:lang w:eastAsia="ru-RU"/>
        </w:rPr>
        <w:t>;</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w:t>
      </w:r>
      <w:r w:rsidR="008F018F">
        <w:rPr>
          <w:rFonts w:ascii="Times New Roman" w:hAnsi="Times New Roman"/>
          <w:sz w:val="28"/>
          <w:szCs w:val="28"/>
          <w:lang w:eastAsia="ru-RU"/>
        </w:rPr>
        <w:t xml:space="preserve">езультате предоставления </w:t>
      </w:r>
      <w:r w:rsidRPr="00647401">
        <w:rPr>
          <w:rFonts w:ascii="Times New Roman" w:hAnsi="Times New Roman"/>
          <w:sz w:val="28"/>
          <w:szCs w:val="28"/>
          <w:lang w:eastAsia="ru-RU"/>
        </w:rPr>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w:t>
      </w:r>
      <w:r w:rsidR="008F018F">
        <w:rPr>
          <w:rFonts w:ascii="Times New Roman" w:hAnsi="Times New Roman"/>
          <w:sz w:val="28"/>
          <w:szCs w:val="28"/>
          <w:lang w:eastAsia="ru-RU"/>
        </w:rPr>
        <w:t xml:space="preserve">пальной услуги, за исключением </w:t>
      </w:r>
      <w:r w:rsidRPr="00647401">
        <w:rPr>
          <w:rFonts w:ascii="Times New Roman" w:hAnsi="Times New Roman"/>
          <w:sz w:val="28"/>
          <w:szCs w:val="28"/>
          <w:lang w:eastAsia="ru-RU"/>
        </w:rPr>
        <w:lastRenderedPageBreak/>
        <w:t>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7401">
        <w:rPr>
          <w:rFonts w:ascii="Times New Roman" w:hAnsi="Times New Roman"/>
          <w:sz w:val="28"/>
          <w:szCs w:val="28"/>
          <w:lang w:eastAsia="ru-RU"/>
        </w:rPr>
        <w:t>2.8.5. предоставления на бумажном носителе документов и информации, электронные образы которых ранее были заверены в соответствии с пунктом 7</w:t>
      </w:r>
      <w:r w:rsidRPr="00647401">
        <w:rPr>
          <w:rFonts w:ascii="Times New Roman" w:hAnsi="Times New Roman"/>
          <w:sz w:val="28"/>
          <w:szCs w:val="28"/>
          <w:vertAlign w:val="superscript"/>
          <w:lang w:eastAsia="ru-RU"/>
        </w:rPr>
        <w:t xml:space="preserve">2 </w:t>
      </w:r>
      <w:r w:rsidRPr="00647401">
        <w:rPr>
          <w:rFonts w:ascii="Times New Roman" w:hAnsi="Times New Roman"/>
          <w:sz w:val="28"/>
          <w:szCs w:val="28"/>
          <w:lang w:eastAsia="ru-RU"/>
        </w:rPr>
        <w:t xml:space="preserve">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647401" w:rsidRPr="00647401" w:rsidRDefault="00647401" w:rsidP="00647401">
      <w:pPr>
        <w:keepNext/>
        <w:widowControl w:val="0"/>
        <w:autoSpaceDE w:val="0"/>
        <w:autoSpaceDN w:val="0"/>
        <w:adjustRightInd w:val="0"/>
        <w:spacing w:after="0" w:line="240" w:lineRule="auto"/>
        <w:ind w:firstLine="709"/>
        <w:jc w:val="both"/>
        <w:textAlignment w:val="baseline"/>
        <w:outlineLvl w:val="0"/>
        <w:rPr>
          <w:rFonts w:ascii="Times New Roman" w:hAnsi="Times New Roman"/>
          <w:kern w:val="3"/>
          <w:sz w:val="28"/>
          <w:szCs w:val="28"/>
          <w:lang w:eastAsia="zh-CN"/>
        </w:rPr>
      </w:pPr>
      <w:r w:rsidRPr="00647401">
        <w:rPr>
          <w:rFonts w:ascii="Times New Roman" w:hAnsi="Times New Roman"/>
          <w:kern w:val="3"/>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647401" w:rsidRPr="00647401" w:rsidRDefault="00647401" w:rsidP="00647401">
      <w:pPr>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bookmarkStart w:id="5" w:name="sub_10215"/>
      <w:r w:rsidRPr="00647401">
        <w:rPr>
          <w:rFonts w:ascii="Times New Roman" w:hAnsi="Times New Roman"/>
          <w:kern w:val="3"/>
          <w:sz w:val="28"/>
          <w:szCs w:val="28"/>
          <w:lang w:eastAsia="zh-CN"/>
        </w:rPr>
        <w:t>Основаниями для отказа в приеме документов, необходимых для предоставления муниципальной услуги являются:</w:t>
      </w:r>
    </w:p>
    <w:p w:rsidR="00647401" w:rsidRPr="00647401" w:rsidRDefault="00647401" w:rsidP="00647401">
      <w:pPr>
        <w:suppressAutoHyphens w:val="0"/>
        <w:spacing w:after="0" w:line="240" w:lineRule="auto"/>
        <w:ind w:firstLine="709"/>
        <w:jc w:val="both"/>
        <w:rPr>
          <w:rFonts w:ascii="Times New Roman" w:hAnsi="Times New Roman"/>
          <w:kern w:val="3"/>
          <w:sz w:val="28"/>
          <w:szCs w:val="28"/>
          <w:lang w:eastAsia="zh-CN"/>
        </w:rPr>
      </w:pPr>
      <w:r w:rsidRPr="00647401">
        <w:rPr>
          <w:rFonts w:ascii="Times New Roman" w:hAnsi="Times New Roman"/>
          <w:kern w:val="3"/>
          <w:sz w:val="28"/>
          <w:szCs w:val="28"/>
          <w:lang w:eastAsia="zh-CN"/>
        </w:rPr>
        <w:t>за услугой обратилось лицо, не являющееся заявителем, указанным в подразделе 1.2 Административного регламента;</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kern w:val="3"/>
          <w:sz w:val="28"/>
          <w:szCs w:val="28"/>
          <w:lang w:eastAsia="zh-CN"/>
        </w:rPr>
      </w:pPr>
      <w:r w:rsidRPr="00647401">
        <w:rPr>
          <w:rFonts w:ascii="Times New Roman" w:hAnsi="Times New Roman"/>
          <w:kern w:val="3"/>
          <w:sz w:val="28"/>
          <w:szCs w:val="28"/>
          <w:lang w:eastAsia="zh-CN"/>
        </w:rPr>
        <w:t>несоответствие возраста ребенка, в интересах которого действует заявитель, требованиям, установленным действующим законодательством;</w:t>
      </w:r>
    </w:p>
    <w:p w:rsidR="00647401" w:rsidRPr="00647401" w:rsidRDefault="00647401" w:rsidP="00647401">
      <w:pPr>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представлен неполный перечень документов, предусмотренных подразделом 2.6 Административного регламента;</w:t>
      </w:r>
    </w:p>
    <w:p w:rsidR="00647401" w:rsidRPr="00647401" w:rsidRDefault="00647401" w:rsidP="00647401">
      <w:pPr>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выявленная в заявлении и документах, представленных заявителем, недостоверная информация. </w:t>
      </w:r>
    </w:p>
    <w:bookmarkEnd w:id="5"/>
    <w:p w:rsidR="00647401" w:rsidRPr="00647401" w:rsidRDefault="00647401" w:rsidP="00647401">
      <w:pPr>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7401" w:rsidRPr="00647401" w:rsidRDefault="00647401" w:rsidP="00647401">
      <w:pPr>
        <w:keepNext/>
        <w:widowControl w:val="0"/>
        <w:suppressAutoHyphens w:val="0"/>
        <w:autoSpaceDE w:val="0"/>
        <w:autoSpaceDN w:val="0"/>
        <w:adjustRightInd w:val="0"/>
        <w:spacing w:after="0" w:line="240" w:lineRule="auto"/>
        <w:ind w:firstLine="709"/>
        <w:jc w:val="both"/>
        <w:textAlignment w:val="baseline"/>
        <w:outlineLvl w:val="0"/>
        <w:rPr>
          <w:rFonts w:ascii="Times New Roman" w:hAnsi="Times New Roman"/>
          <w:kern w:val="3"/>
          <w:sz w:val="28"/>
          <w:szCs w:val="28"/>
          <w:lang w:eastAsia="zh-CN"/>
        </w:rPr>
      </w:pPr>
      <w:r w:rsidRPr="00647401">
        <w:rPr>
          <w:rFonts w:ascii="Times New Roman" w:hAnsi="Times New Roman"/>
          <w:kern w:val="3"/>
          <w:sz w:val="28"/>
          <w:szCs w:val="28"/>
          <w:lang w:eastAsia="zh-CN"/>
        </w:rPr>
        <w:t>2.10.1. Основания для приостановления предоставления муниципальной услуги отсутствуют.</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kern w:val="3"/>
          <w:sz w:val="28"/>
          <w:szCs w:val="28"/>
          <w:lang w:eastAsia="zh-CN"/>
        </w:rPr>
      </w:pPr>
      <w:r w:rsidRPr="00647401">
        <w:rPr>
          <w:rFonts w:ascii="Times New Roman" w:hAnsi="Times New Roman"/>
          <w:kern w:val="3"/>
          <w:sz w:val="28"/>
          <w:szCs w:val="28"/>
          <w:lang w:eastAsia="zh-CN"/>
        </w:rPr>
        <w:t>2.10.2. Основания для отказа в предоставлении муниципальной услуги отсутствуют.</w:t>
      </w:r>
    </w:p>
    <w:p w:rsidR="00647401" w:rsidRPr="00647401" w:rsidRDefault="00647401" w:rsidP="00647401">
      <w:pPr>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7401" w:rsidRPr="00647401" w:rsidRDefault="00647401" w:rsidP="00647401">
      <w:pPr>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Услуги, являющиеся необходимыми и обязательными для предоставления муниципальной услуги, отсутствуют.</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8"/>
          <w:szCs w:val="20"/>
          <w:lang w:eastAsia="zh-CN" w:bidi="hi-IN"/>
        </w:rPr>
      </w:pPr>
      <w:r w:rsidRPr="00647401">
        <w:rPr>
          <w:rFonts w:ascii="Times New Roman" w:eastAsia="SimSun" w:hAnsi="Times New Roman" w:cs="Mangal"/>
          <w:color w:val="000000"/>
          <w:kern w:val="2"/>
          <w:sz w:val="28"/>
          <w:szCs w:val="20"/>
          <w:lang w:eastAsia="zh-CN" w:bidi="hi-IN"/>
        </w:rPr>
        <w:t>2.12. Размер и основание взимания платы с заявителя за предоставление муниципальной услуги</w:t>
      </w:r>
    </w:p>
    <w:p w:rsidR="00647401" w:rsidRPr="00647401" w:rsidRDefault="00647401" w:rsidP="00647401">
      <w:pPr>
        <w:spacing w:after="0" w:line="240" w:lineRule="auto"/>
        <w:ind w:firstLine="709"/>
        <w:jc w:val="both"/>
        <w:rPr>
          <w:rFonts w:ascii="Times New Roman" w:eastAsia="SimSun" w:hAnsi="Times New Roman"/>
          <w:color w:val="000000"/>
          <w:kern w:val="2"/>
          <w:sz w:val="28"/>
          <w:szCs w:val="28"/>
          <w:lang w:eastAsia="zh-CN" w:bidi="hi-IN"/>
        </w:rPr>
      </w:pPr>
      <w:r w:rsidRPr="00647401">
        <w:rPr>
          <w:rFonts w:ascii="Times New Roman" w:eastAsia="SimSun" w:hAnsi="Times New Roman"/>
          <w:color w:val="000000"/>
          <w:kern w:val="2"/>
          <w:sz w:val="28"/>
          <w:szCs w:val="28"/>
          <w:lang w:eastAsia="zh-CN" w:bidi="hi-IN"/>
        </w:rPr>
        <w:t>Предоставление муниципальной услуги осуществляется бесплатно.</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4"/>
          <w:szCs w:val="20"/>
          <w:lang w:eastAsia="zh-CN" w:bidi="hi-IN"/>
        </w:rPr>
      </w:pPr>
      <w:r w:rsidRPr="00647401">
        <w:rPr>
          <w:rFonts w:ascii="Times New Roman" w:eastAsia="SimSun" w:hAnsi="Times New Roman"/>
          <w:color w:val="000000"/>
          <w:kern w:val="2"/>
          <w:sz w:val="28"/>
          <w:szCs w:val="28"/>
          <w:lang w:eastAsia="zh-CN" w:bidi="hi-IN"/>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Органа и (или) должностного лица Органа, плата с заявителя не взимается.</w:t>
      </w:r>
    </w:p>
    <w:p w:rsidR="00647401" w:rsidRPr="00647401" w:rsidRDefault="00647401" w:rsidP="00647401">
      <w:pPr>
        <w:keepNext/>
        <w:widowControl w:val="0"/>
        <w:autoSpaceDE w:val="0"/>
        <w:autoSpaceDN w:val="0"/>
        <w:adjustRightInd w:val="0"/>
        <w:spacing w:after="0" w:line="240" w:lineRule="auto"/>
        <w:ind w:firstLine="709"/>
        <w:jc w:val="both"/>
        <w:textAlignment w:val="baseline"/>
        <w:outlineLvl w:val="0"/>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2.13. Максимальный срок ожидания в очереди при подаче запроса о </w:t>
      </w:r>
      <w:r w:rsidRPr="00647401">
        <w:rPr>
          <w:rFonts w:ascii="Times New Roman" w:hAnsi="Times New Roman"/>
          <w:kern w:val="3"/>
          <w:sz w:val="28"/>
          <w:szCs w:val="28"/>
          <w:lang w:eastAsia="zh-CN"/>
        </w:rPr>
        <w:lastRenderedPageBreak/>
        <w:t>предоставлении муниципальной услуги и при получении результата предоставления муниципальной услуги</w:t>
      </w:r>
    </w:p>
    <w:p w:rsidR="00647401" w:rsidRPr="00647401"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Максимальный срок ожидания в очереди при подаче заявления о предоставлении муниципальной услуги, а также при получении результата составляет 15 минут.</w:t>
      </w:r>
    </w:p>
    <w:p w:rsidR="00647401" w:rsidRPr="00647401" w:rsidRDefault="00647401" w:rsidP="00647401">
      <w:pPr>
        <w:widowControl w:val="0"/>
        <w:suppressAutoHyphens w:val="0"/>
        <w:autoSpaceDE w:val="0"/>
        <w:autoSpaceDN w:val="0"/>
        <w:adjustRightInd w:val="0"/>
        <w:spacing w:after="0" w:line="240" w:lineRule="auto"/>
        <w:ind w:firstLine="709"/>
        <w:jc w:val="both"/>
        <w:outlineLvl w:val="0"/>
        <w:rPr>
          <w:rFonts w:ascii="Times New Roman" w:hAnsi="Times New Roman"/>
          <w:kern w:val="3"/>
          <w:sz w:val="28"/>
          <w:szCs w:val="28"/>
          <w:lang w:eastAsia="zh-CN"/>
        </w:rPr>
      </w:pPr>
      <w:r w:rsidRPr="00647401">
        <w:rPr>
          <w:rFonts w:ascii="Times New Roman" w:hAnsi="Times New Roman"/>
          <w:kern w:val="3"/>
          <w:sz w:val="28"/>
          <w:szCs w:val="28"/>
          <w:lang w:eastAsia="zh-CN"/>
        </w:rPr>
        <w:t>2.14. Срок регистрации запроса заявителя о предоставлении муниципальной услуги, в том числе в электронном форме</w:t>
      </w:r>
    </w:p>
    <w:p w:rsidR="00647401" w:rsidRPr="00647401"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Срок </w:t>
      </w:r>
      <w:proofErr w:type="gramStart"/>
      <w:r w:rsidRPr="00647401">
        <w:rPr>
          <w:rFonts w:ascii="Times New Roman" w:hAnsi="Times New Roman"/>
          <w:kern w:val="3"/>
          <w:sz w:val="28"/>
          <w:szCs w:val="28"/>
          <w:lang w:eastAsia="zh-CN"/>
        </w:rPr>
        <w:t>регистрации  заявления</w:t>
      </w:r>
      <w:proofErr w:type="gramEnd"/>
      <w:r w:rsidRPr="00647401">
        <w:rPr>
          <w:rFonts w:ascii="Times New Roman" w:hAnsi="Times New Roman"/>
          <w:kern w:val="3"/>
          <w:sz w:val="28"/>
          <w:szCs w:val="28"/>
          <w:lang w:eastAsia="zh-CN"/>
        </w:rPr>
        <w:t xml:space="preserve"> о предоставлении муниципальной услуги и прилагаемых к нему документов, в том числе в электронной форме не должен превышать 1 рабочий день со дня его получения. </w:t>
      </w:r>
    </w:p>
    <w:p w:rsidR="00647401" w:rsidRPr="00647401"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Заявление регистрируется не позднее рабочего дня, следующего за днем поступления заявления о предоставлении муниципальной услуги и прилагаемых к нему документов в РИС ДДО.</w:t>
      </w:r>
    </w:p>
    <w:p w:rsidR="00647401" w:rsidRPr="00647401"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bCs/>
          <w:kern w:val="3"/>
          <w:sz w:val="28"/>
          <w:szCs w:val="28"/>
          <w:lang w:eastAsia="zh-CN"/>
        </w:rPr>
      </w:pPr>
      <w:r w:rsidRPr="00647401">
        <w:rPr>
          <w:rFonts w:ascii="Times New Roman" w:hAnsi="Times New Roman"/>
          <w:bCs/>
          <w:kern w:val="3"/>
          <w:sz w:val="28"/>
          <w:szCs w:val="28"/>
          <w:lang w:eastAsia="zh-CN"/>
        </w:rPr>
        <w:t>2.15.1.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bCs/>
          <w:kern w:val="3"/>
          <w:sz w:val="28"/>
          <w:szCs w:val="28"/>
          <w:lang w:eastAsia="zh-CN"/>
        </w:rPr>
      </w:pPr>
      <w:r w:rsidRPr="00647401">
        <w:rPr>
          <w:rFonts w:ascii="Times New Roman" w:hAnsi="Times New Roman"/>
          <w:bCs/>
          <w:kern w:val="3"/>
          <w:sz w:val="28"/>
          <w:szCs w:val="28"/>
          <w:lang w:eastAsia="zh-CN"/>
        </w:rPr>
        <w:t>В помещениях, в которых предоставляется муниципальная услуга, предусматриваются места ожидания, информирования и приема заявителей, а также оборудование доступных мест общественного пользования и хранения верхней одежды заявителей.</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bCs/>
          <w:kern w:val="3"/>
          <w:sz w:val="28"/>
          <w:szCs w:val="28"/>
          <w:lang w:eastAsia="zh-CN"/>
        </w:rPr>
        <w:t xml:space="preserve">Места ожидания должны соответствовать комфортным условиям для заявителей. </w:t>
      </w:r>
      <w:r w:rsidRPr="00647401">
        <w:rPr>
          <w:rFonts w:ascii="Times New Roman" w:hAnsi="Times New Roman"/>
          <w:kern w:val="3"/>
          <w:sz w:val="28"/>
          <w:szCs w:val="28"/>
          <w:lang w:eastAsia="zh-CN"/>
        </w:rPr>
        <w:t xml:space="preserve">В места для ожидания приема должен быть обеспечен свободный доступ заявителей в часы работы Органа, предоставляющего </w:t>
      </w:r>
      <w:r w:rsidRPr="00647401">
        <w:rPr>
          <w:rFonts w:ascii="Times New Roman" w:hAnsi="Times New Roman"/>
          <w:bCs/>
          <w:kern w:val="3"/>
          <w:sz w:val="28"/>
          <w:szCs w:val="28"/>
          <w:lang w:eastAsia="zh-CN"/>
        </w:rPr>
        <w:t xml:space="preserve">муниципальную </w:t>
      </w:r>
      <w:r w:rsidRPr="00647401">
        <w:rPr>
          <w:rFonts w:ascii="Times New Roman" w:hAnsi="Times New Roman"/>
          <w:kern w:val="3"/>
          <w:sz w:val="28"/>
          <w:szCs w:val="28"/>
          <w:lang w:eastAsia="zh-CN"/>
        </w:rPr>
        <w:t>услугу.</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bCs/>
          <w:kern w:val="3"/>
          <w:sz w:val="28"/>
          <w:szCs w:val="28"/>
          <w:lang w:eastAsia="zh-CN"/>
        </w:rPr>
      </w:pPr>
      <w:r w:rsidRPr="00647401">
        <w:rPr>
          <w:rFonts w:ascii="Times New Roman" w:hAnsi="Times New Roman"/>
          <w:bCs/>
          <w:kern w:val="3"/>
          <w:sz w:val="28"/>
          <w:szCs w:val="28"/>
          <w:lang w:eastAsia="zh-CN"/>
        </w:rPr>
        <w:t>Места для заполнения запросов о предоставлении муниципальной услуги оборудуются стульями, столами (стойками) и канцелярскими принадлежностями.</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bCs/>
          <w:kern w:val="3"/>
          <w:sz w:val="28"/>
          <w:szCs w:val="28"/>
          <w:lang w:eastAsia="zh-CN"/>
        </w:rPr>
      </w:pPr>
      <w:r w:rsidRPr="00647401">
        <w:rPr>
          <w:rFonts w:ascii="Times New Roman" w:hAnsi="Times New Roman"/>
          <w:bCs/>
          <w:kern w:val="3"/>
          <w:sz w:val="28"/>
          <w:szCs w:val="28"/>
          <w:lang w:eastAsia="zh-CN"/>
        </w:rPr>
        <w:t xml:space="preserve">Кабинеты приема заявителей должны быть оборудованы информационными табличками (вывесками) с указанием номера и названия кабинета; фамилии, имени, отчества (при наличии) </w:t>
      </w:r>
      <w:r w:rsidRPr="00647401">
        <w:rPr>
          <w:rFonts w:ascii="Times New Roman" w:hAnsi="Times New Roman"/>
          <w:kern w:val="3"/>
          <w:sz w:val="28"/>
          <w:szCs w:val="28"/>
          <w:lang w:eastAsia="zh-CN"/>
        </w:rPr>
        <w:t xml:space="preserve">должностного лица, участвующего в предоставлении </w:t>
      </w:r>
      <w:r w:rsidRPr="00647401">
        <w:rPr>
          <w:rFonts w:ascii="Times New Roman" w:hAnsi="Times New Roman"/>
          <w:bCs/>
          <w:kern w:val="3"/>
          <w:sz w:val="28"/>
          <w:szCs w:val="28"/>
          <w:lang w:eastAsia="zh-CN"/>
        </w:rPr>
        <w:t xml:space="preserve">муниципальной </w:t>
      </w:r>
      <w:r w:rsidRPr="00647401">
        <w:rPr>
          <w:rFonts w:ascii="Times New Roman" w:hAnsi="Times New Roman"/>
          <w:kern w:val="3"/>
          <w:sz w:val="28"/>
          <w:szCs w:val="28"/>
          <w:lang w:eastAsia="zh-CN"/>
        </w:rPr>
        <w:t>услуги в соответствии с установленным распределением должностных обязанностей (далее – Должностное лицо Органа)</w:t>
      </w:r>
      <w:r w:rsidRPr="00647401">
        <w:rPr>
          <w:rFonts w:ascii="Times New Roman" w:hAnsi="Times New Roman"/>
          <w:bCs/>
          <w:kern w:val="3"/>
          <w:sz w:val="28"/>
          <w:szCs w:val="28"/>
          <w:lang w:eastAsia="zh-CN"/>
        </w:rPr>
        <w:t>.</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bCs/>
          <w:kern w:val="3"/>
          <w:sz w:val="28"/>
          <w:szCs w:val="28"/>
          <w:lang w:eastAsia="zh-CN"/>
        </w:rPr>
      </w:pPr>
      <w:r w:rsidRPr="00647401">
        <w:rPr>
          <w:rFonts w:ascii="Times New Roman" w:hAnsi="Times New Roman"/>
          <w:bCs/>
          <w:kern w:val="3"/>
          <w:sz w:val="28"/>
          <w:szCs w:val="28"/>
          <w:lang w:eastAsia="zh-CN"/>
        </w:rPr>
        <w:t>Место для приема заявителя должно быть снабжено стулом, иметь место для письма и раскладки документов.</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bCs/>
          <w:kern w:val="3"/>
          <w:sz w:val="28"/>
          <w:szCs w:val="28"/>
          <w:lang w:eastAsia="zh-CN"/>
        </w:rPr>
      </w:pPr>
      <w:r w:rsidRPr="00647401">
        <w:rPr>
          <w:rFonts w:ascii="Times New Roman" w:hAnsi="Times New Roman"/>
          <w:bCs/>
          <w:kern w:val="3"/>
          <w:sz w:val="28"/>
          <w:szCs w:val="28"/>
          <w:lang w:eastAsia="zh-CN"/>
        </w:rPr>
        <w:t xml:space="preserve">В целях обеспечения конфиденциальности сведений о заявителе одним </w:t>
      </w:r>
      <w:r w:rsidRPr="00647401">
        <w:rPr>
          <w:rFonts w:ascii="Times New Roman" w:hAnsi="Times New Roman"/>
          <w:bCs/>
          <w:kern w:val="3"/>
          <w:sz w:val="28"/>
          <w:szCs w:val="28"/>
          <w:lang w:eastAsia="zh-CN"/>
        </w:rPr>
        <w:lastRenderedPageBreak/>
        <w:t>должностным лицом одновременно ведется прием только одного заявителя. Одновременное консультирование и (или) прием двух и более заявителей не допускается.</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Рабочее место должностного лица оборудуется телефоном, копировальным аппаратом, компьютером и другой оргтехникой, позволяющей своевременно и в полном объеме организовать предоставление </w:t>
      </w:r>
      <w:r w:rsidRPr="00647401">
        <w:rPr>
          <w:rFonts w:ascii="Times New Roman" w:hAnsi="Times New Roman"/>
          <w:bCs/>
          <w:kern w:val="3"/>
          <w:sz w:val="28"/>
          <w:szCs w:val="28"/>
          <w:lang w:eastAsia="zh-CN"/>
        </w:rPr>
        <w:t>муниципальной у</w:t>
      </w:r>
      <w:r w:rsidRPr="00647401">
        <w:rPr>
          <w:rFonts w:ascii="Times New Roman" w:hAnsi="Times New Roman"/>
          <w:kern w:val="3"/>
          <w:sz w:val="28"/>
          <w:szCs w:val="28"/>
          <w:lang w:eastAsia="zh-CN"/>
        </w:rPr>
        <w:t>слуги.</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2.15.2. Требования к информационным стендам (информационным уголкам) с перечнем документов, необходимых для предоставления муниципальной услуги, и образцами их заполнения </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Информационные стенды (информационные уголки) размещаются в местах, обеспечивающих свободный доступ к ним лицам, имеющим ограничения к передвижению, в том числе использующим кресла-коляски.</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На информационных стендах размещается следующая информация:</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текст Административного регламента предоставления муниципальной услуги в актуальной редакции с приложениями;</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номер телефона для предварительной записи на прием;</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перечень документов, необходимых для предоставления муниципальной услуги, и требования, предъявляемые к этим документам;</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образцы оформления документов, необходимых для предоставления муниципальной услуги;</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основания для отказа в предоставлении муниципальной услуги;</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порядок досудебного (внесудебного) обжалования заявителем решений и действий (бездействия) Органа, должностного лица;</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наименование, адрес и телефон Органа.</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Устанавливаются следующие требования к размещению и оформлению визуальной, текстовой информации о порядке предоставления услуги:</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 на информационных стендах размещение визуальной, текстовой информации осуществляется в форме документов на бумажных носителях; </w:t>
      </w:r>
    </w:p>
    <w:p w:rsidR="00647401" w:rsidRPr="00647401"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 на официальном сайте </w:t>
      </w:r>
      <w:proofErr w:type="gramStart"/>
      <w:r w:rsidRPr="00647401">
        <w:rPr>
          <w:rFonts w:ascii="Times New Roman" w:hAnsi="Times New Roman"/>
          <w:kern w:val="3"/>
          <w:sz w:val="28"/>
          <w:szCs w:val="28"/>
          <w:lang w:eastAsia="zh-CN"/>
        </w:rPr>
        <w:t>Органа  и</w:t>
      </w:r>
      <w:proofErr w:type="gramEnd"/>
      <w:r w:rsidRPr="00647401">
        <w:rPr>
          <w:rFonts w:ascii="Times New Roman" w:hAnsi="Times New Roman"/>
          <w:kern w:val="3"/>
          <w:sz w:val="28"/>
          <w:szCs w:val="28"/>
          <w:lang w:eastAsia="zh-CN"/>
        </w:rPr>
        <w:t xml:space="preserve"> на Порталах размещение визуальной, текстовой информации осуществляется в электронной форме.</w:t>
      </w:r>
    </w:p>
    <w:p w:rsidR="00DE36B1" w:rsidRDefault="00DE36B1"/>
    <w:p w:rsidR="00647401" w:rsidRPr="006F3020" w:rsidRDefault="00647401" w:rsidP="00647401">
      <w:pPr>
        <w:widowControl w:val="0"/>
        <w:autoSpaceDE w:val="0"/>
        <w:autoSpaceDN w:val="0"/>
        <w:adjustRightInd w:val="0"/>
        <w:snapToGri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t xml:space="preserve">2.15.3. Требования к обеспечению доступности для инвалидов указанных объектов </w:t>
      </w:r>
    </w:p>
    <w:p w:rsidR="00647401" w:rsidRPr="006F3020"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t xml:space="preserve">При обращении инвалида за </w:t>
      </w:r>
      <w:proofErr w:type="gramStart"/>
      <w:r w:rsidRPr="006F3020">
        <w:rPr>
          <w:rFonts w:ascii="Times New Roman" w:hAnsi="Times New Roman"/>
          <w:kern w:val="3"/>
          <w:sz w:val="28"/>
          <w:szCs w:val="28"/>
          <w:lang w:eastAsia="zh-CN"/>
        </w:rPr>
        <w:t>получением  муниципальной</w:t>
      </w:r>
      <w:proofErr w:type="gramEnd"/>
      <w:r w:rsidRPr="006F3020">
        <w:rPr>
          <w:rFonts w:ascii="Times New Roman" w:hAnsi="Times New Roman"/>
          <w:kern w:val="3"/>
          <w:sz w:val="28"/>
          <w:szCs w:val="28"/>
          <w:lang w:eastAsia="zh-CN"/>
        </w:rPr>
        <w:t xml:space="preserve"> услуги (включая инвалидов, использующих кресла-коляски и собак-проводников) обеспечивается:</w:t>
      </w:r>
    </w:p>
    <w:p w:rsidR="00647401" w:rsidRPr="006F3020"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специалиста Органа;</w:t>
      </w:r>
    </w:p>
    <w:p w:rsidR="00647401" w:rsidRPr="006F3020"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t>содействие инвалидам при входе в Орган и выходе из него;</w:t>
      </w:r>
    </w:p>
    <w:p w:rsidR="00647401" w:rsidRPr="006F3020"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lastRenderedPageBreak/>
        <w:t>сопровождение инвалидов, имеющих стойкие расстройства функции зрения и самостоятельного передвижения, и оказание им помощи в Органе;</w:t>
      </w:r>
    </w:p>
    <w:p w:rsidR="00647401" w:rsidRPr="006F3020"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47401" w:rsidRPr="006F3020"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3020">
        <w:rPr>
          <w:rFonts w:ascii="Times New Roman" w:hAnsi="Times New Roman"/>
          <w:kern w:val="3"/>
          <w:sz w:val="28"/>
          <w:szCs w:val="28"/>
          <w:lang w:eastAsia="zh-CN"/>
        </w:rPr>
        <w:t>сурдопереводчика</w:t>
      </w:r>
      <w:proofErr w:type="spellEnd"/>
      <w:r w:rsidRPr="006F3020">
        <w:rPr>
          <w:rFonts w:ascii="Times New Roman" w:hAnsi="Times New Roman"/>
          <w:kern w:val="3"/>
          <w:sz w:val="28"/>
          <w:szCs w:val="28"/>
          <w:lang w:eastAsia="zh-CN"/>
        </w:rPr>
        <w:t xml:space="preserve"> и </w:t>
      </w:r>
      <w:proofErr w:type="spellStart"/>
      <w:r w:rsidRPr="006F3020">
        <w:rPr>
          <w:rFonts w:ascii="Times New Roman" w:hAnsi="Times New Roman"/>
          <w:kern w:val="3"/>
          <w:sz w:val="28"/>
          <w:szCs w:val="28"/>
          <w:lang w:eastAsia="zh-CN"/>
        </w:rPr>
        <w:t>тифлосурдопереводчика</w:t>
      </w:r>
      <w:proofErr w:type="spellEnd"/>
      <w:r w:rsidRPr="006F3020">
        <w:rPr>
          <w:rFonts w:ascii="Times New Roman" w:hAnsi="Times New Roman"/>
          <w:kern w:val="3"/>
          <w:sz w:val="28"/>
          <w:szCs w:val="28"/>
          <w:lang w:eastAsia="zh-CN"/>
        </w:rPr>
        <w:t>;</w:t>
      </w:r>
    </w:p>
    <w:p w:rsidR="00647401" w:rsidRPr="006F3020"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t>доступ к помещению, в котором предоставляется услуга, собаки-проводника при наличии документа, подтверждающего её специальное обучение;</w:t>
      </w:r>
    </w:p>
    <w:p w:rsidR="00647401" w:rsidRPr="006F3020"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t>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Органа;</w:t>
      </w:r>
    </w:p>
    <w:p w:rsidR="00647401" w:rsidRPr="00647401"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F3020">
        <w:rPr>
          <w:rFonts w:ascii="Times New Roman" w:hAnsi="Times New Roman"/>
          <w:kern w:val="3"/>
          <w:sz w:val="28"/>
          <w:szCs w:val="28"/>
          <w:lang w:eastAsia="zh-CN"/>
        </w:rPr>
        <w:t>оказание помощи инвалидам в преодолении барьеров, мешающих получению ими муниципальной услуги наравне с другими лицами.</w:t>
      </w:r>
    </w:p>
    <w:p w:rsidR="00647401" w:rsidRPr="00647401" w:rsidRDefault="00647401" w:rsidP="00647401">
      <w:pPr>
        <w:keepNext/>
        <w:widowControl w:val="0"/>
        <w:autoSpaceDE w:val="0"/>
        <w:autoSpaceDN w:val="0"/>
        <w:adjustRightInd w:val="0"/>
        <w:spacing w:after="0" w:line="240" w:lineRule="auto"/>
        <w:ind w:firstLine="709"/>
        <w:jc w:val="both"/>
        <w:textAlignment w:val="baseline"/>
        <w:outlineLvl w:val="0"/>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2.16. Показатели доступности и качества муниципальной услуги </w:t>
      </w:r>
    </w:p>
    <w:p w:rsidR="00647401" w:rsidRPr="00647401" w:rsidRDefault="00647401" w:rsidP="00647401">
      <w:pPr>
        <w:widowControl w:val="0"/>
        <w:suppressAutoHyphens w:val="0"/>
        <w:autoSpaceDE w:val="0"/>
        <w:autoSpaceDN w:val="0"/>
        <w:adjustRightInd w:val="0"/>
        <w:spacing w:after="0" w:line="240" w:lineRule="auto"/>
        <w:ind w:firstLine="709"/>
        <w:jc w:val="both"/>
        <w:rPr>
          <w:rFonts w:ascii="Times New Roman" w:hAnsi="Times New Roman"/>
          <w:kern w:val="3"/>
          <w:sz w:val="28"/>
          <w:szCs w:val="28"/>
          <w:lang w:eastAsia="zh-CN"/>
        </w:rPr>
      </w:pPr>
      <w:r w:rsidRPr="00647401">
        <w:rPr>
          <w:rFonts w:ascii="Times New Roman" w:hAnsi="Times New Roman"/>
          <w:kern w:val="3"/>
          <w:sz w:val="28"/>
          <w:szCs w:val="28"/>
          <w:lang w:eastAsia="zh-CN"/>
        </w:rPr>
        <w:t>2.16.1. Показателями доступности предоставления муниципальной услуги являются:</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4"/>
          <w:szCs w:val="20"/>
          <w:lang w:eastAsia="zh-CN" w:bidi="hi-IN"/>
        </w:rPr>
      </w:pPr>
      <w:r w:rsidRPr="00647401">
        <w:rPr>
          <w:rFonts w:ascii="Times New Roman" w:eastAsia="SimSun" w:hAnsi="Times New Roman"/>
          <w:color w:val="000000"/>
          <w:kern w:val="2"/>
          <w:sz w:val="28"/>
          <w:szCs w:val="28"/>
          <w:lang w:eastAsia="zh-CN" w:bidi="hi-IN"/>
        </w:rPr>
        <w:t>предоставление возможности получения муниципальной услуги в электронной форме;</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4"/>
          <w:szCs w:val="20"/>
          <w:lang w:eastAsia="zh-CN" w:bidi="hi-IN"/>
        </w:rPr>
      </w:pPr>
      <w:r w:rsidRPr="00647401">
        <w:rPr>
          <w:rFonts w:ascii="Times New Roman" w:eastAsia="SimSun" w:hAnsi="Times New Roman"/>
          <w:color w:val="000000"/>
          <w:kern w:val="2"/>
          <w:sz w:val="28"/>
          <w:szCs w:val="28"/>
          <w:lang w:eastAsia="zh-CN" w:bidi="hi-IN"/>
        </w:rPr>
        <w:t>транспортная или пешая доступность к местам предоставления муниципальной услуги;</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4"/>
          <w:szCs w:val="20"/>
          <w:lang w:eastAsia="zh-CN" w:bidi="hi-IN"/>
        </w:rPr>
      </w:pPr>
      <w:r w:rsidRPr="00647401">
        <w:rPr>
          <w:rFonts w:ascii="Times New Roman" w:eastAsia="SimSun" w:hAnsi="Times New Roman"/>
          <w:color w:val="000000"/>
          <w:kern w:val="2"/>
          <w:sz w:val="28"/>
          <w:szCs w:val="28"/>
          <w:lang w:eastAsia="zh-CN" w:bidi="hi-IN"/>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4"/>
          <w:szCs w:val="20"/>
          <w:lang w:eastAsia="zh-CN" w:bidi="hi-IN"/>
        </w:rPr>
      </w:pPr>
      <w:r w:rsidRPr="00647401">
        <w:rPr>
          <w:rFonts w:ascii="Times New Roman" w:eastAsia="SimSun" w:hAnsi="Times New Roman"/>
          <w:color w:val="000000"/>
          <w:kern w:val="2"/>
          <w:sz w:val="28"/>
          <w:szCs w:val="28"/>
          <w:lang w:eastAsia="zh-CN" w:bidi="hi-IN"/>
        </w:rPr>
        <w:t>соблюдение требований административного регламента о порядке информирования о предоставлении муниципальной услуги.</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4"/>
          <w:szCs w:val="20"/>
          <w:lang w:eastAsia="zh-CN" w:bidi="hi-IN"/>
        </w:rPr>
      </w:pPr>
      <w:r w:rsidRPr="00647401">
        <w:rPr>
          <w:rFonts w:ascii="Times New Roman" w:eastAsia="SimSun" w:hAnsi="Times New Roman"/>
          <w:color w:val="000000"/>
          <w:kern w:val="2"/>
          <w:sz w:val="28"/>
          <w:szCs w:val="28"/>
          <w:lang w:eastAsia="zh-CN" w:bidi="hi-IN"/>
        </w:rPr>
        <w:t>2.16.2. Показателями качества предоставления муниципальной услуги являются:</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4"/>
          <w:szCs w:val="20"/>
          <w:lang w:eastAsia="zh-CN" w:bidi="hi-IN"/>
        </w:rPr>
      </w:pPr>
      <w:r w:rsidRPr="00647401">
        <w:rPr>
          <w:rFonts w:ascii="Times New Roman" w:eastAsia="SimSun" w:hAnsi="Times New Roman"/>
          <w:color w:val="000000"/>
          <w:kern w:val="2"/>
          <w:sz w:val="28"/>
          <w:szCs w:val="28"/>
          <w:lang w:eastAsia="zh-CN" w:bidi="hi-IN"/>
        </w:rPr>
        <w:t>отсутствие фактов нарушения сроков предоставления муниципальной услуги;</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4"/>
          <w:szCs w:val="20"/>
          <w:lang w:eastAsia="zh-CN" w:bidi="hi-IN"/>
        </w:rPr>
      </w:pPr>
      <w:r w:rsidRPr="00647401">
        <w:rPr>
          <w:rFonts w:ascii="Times New Roman" w:eastAsia="SimSun" w:hAnsi="Times New Roman"/>
          <w:color w:val="000000"/>
          <w:kern w:val="2"/>
          <w:sz w:val="28"/>
          <w:szCs w:val="28"/>
          <w:lang w:eastAsia="zh-CN" w:bidi="hi-IN"/>
        </w:rPr>
        <w:t>отсутствие опечаток и ошибок в направленных (выданных) в результате предоставления муниципальной услуги документах;</w:t>
      </w:r>
    </w:p>
    <w:p w:rsidR="00647401" w:rsidRPr="00647401" w:rsidRDefault="00647401" w:rsidP="00647401">
      <w:pPr>
        <w:spacing w:after="0" w:line="240" w:lineRule="auto"/>
        <w:ind w:firstLine="709"/>
        <w:jc w:val="both"/>
        <w:rPr>
          <w:rFonts w:ascii="Times New Roman" w:eastAsia="SimSun" w:hAnsi="Times New Roman"/>
          <w:color w:val="000000"/>
          <w:kern w:val="2"/>
          <w:sz w:val="28"/>
          <w:szCs w:val="28"/>
          <w:lang w:eastAsia="zh-CN" w:bidi="hi-IN"/>
        </w:rPr>
      </w:pPr>
      <w:r w:rsidRPr="00647401">
        <w:rPr>
          <w:rFonts w:ascii="Times New Roman" w:eastAsia="SimSun" w:hAnsi="Times New Roman"/>
          <w:color w:val="000000"/>
          <w:kern w:val="2"/>
          <w:sz w:val="28"/>
          <w:szCs w:val="28"/>
          <w:lang w:eastAsia="zh-CN" w:bidi="hi-IN"/>
        </w:rPr>
        <w:t>отсутствие обоснованных жалоб заявителя по результатам предоставления муниципальной услуги.</w:t>
      </w:r>
    </w:p>
    <w:p w:rsidR="00647401" w:rsidRPr="00647401" w:rsidRDefault="00647401" w:rsidP="00647401">
      <w:pPr>
        <w:spacing w:after="0" w:line="240" w:lineRule="auto"/>
        <w:ind w:firstLine="709"/>
        <w:jc w:val="both"/>
        <w:rPr>
          <w:rFonts w:ascii="Times New Roman" w:eastAsia="SimSun" w:hAnsi="Times New Roman" w:cs="Mangal"/>
          <w:color w:val="000000"/>
          <w:kern w:val="2"/>
          <w:sz w:val="24"/>
          <w:szCs w:val="20"/>
          <w:lang w:eastAsia="zh-CN" w:bidi="hi-IN"/>
        </w:rPr>
      </w:pPr>
      <w:r w:rsidRPr="00647401">
        <w:rPr>
          <w:rFonts w:ascii="Times New Roman" w:eastAsia="SimSun" w:hAnsi="Times New Roman"/>
          <w:color w:val="000000"/>
          <w:kern w:val="3"/>
          <w:sz w:val="28"/>
          <w:szCs w:val="28"/>
          <w:lang w:eastAsia="zh-CN" w:bidi="hi-IN"/>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647401" w:rsidRPr="00647401" w:rsidRDefault="00647401" w:rsidP="00647401">
      <w:pPr>
        <w:suppressAutoHyphens w:val="0"/>
        <w:spacing w:after="0" w:line="240" w:lineRule="auto"/>
        <w:ind w:firstLine="709"/>
        <w:jc w:val="both"/>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Копирование форм заявлений и иных документов, необходимых для получения муниципальной услуги, доступ к информации о порядке и сроках предоставления муниципальной услуги осуществляется на официальном </w:t>
      </w:r>
      <w:r w:rsidRPr="00647401">
        <w:rPr>
          <w:rFonts w:ascii="Times New Roman" w:hAnsi="Times New Roman"/>
          <w:kern w:val="3"/>
          <w:sz w:val="28"/>
          <w:szCs w:val="28"/>
          <w:lang w:eastAsia="zh-CN"/>
        </w:rPr>
        <w:lastRenderedPageBreak/>
        <w:t>сайте Органа, на Порталах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7401" w:rsidRPr="00647401"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Предоставление муниципальной услуги в электронном виде обеспечивает </w:t>
      </w:r>
      <w:proofErr w:type="gramStart"/>
      <w:r w:rsidRPr="00647401">
        <w:rPr>
          <w:rFonts w:ascii="Times New Roman" w:hAnsi="Times New Roman"/>
          <w:kern w:val="3"/>
          <w:sz w:val="28"/>
          <w:szCs w:val="28"/>
          <w:lang w:eastAsia="zh-CN"/>
        </w:rPr>
        <w:t>возможность  подачи</w:t>
      </w:r>
      <w:proofErr w:type="gramEnd"/>
      <w:r w:rsidRPr="00647401">
        <w:rPr>
          <w:rFonts w:ascii="Times New Roman" w:hAnsi="Times New Roman"/>
          <w:kern w:val="3"/>
          <w:sz w:val="28"/>
          <w:szCs w:val="28"/>
          <w:lang w:eastAsia="zh-CN"/>
        </w:rPr>
        <w:t xml:space="preserve"> заявления с приложением документов, указанных в подразделе 2.6 Административного регламента, посредством заполнения заявителем электронной формы на Портале.</w:t>
      </w:r>
    </w:p>
    <w:p w:rsidR="00647401" w:rsidRPr="00647401"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Разделы формы, относящиеся к идентификационным данным пользователя, заполняются автоматически по данным, хранящимся на Порталах.</w:t>
      </w:r>
    </w:p>
    <w:p w:rsidR="00647401" w:rsidRPr="00647401" w:rsidRDefault="00647401" w:rsidP="00647401">
      <w:pPr>
        <w:overflowPunct w:val="0"/>
        <w:autoSpaceDE w:val="0"/>
        <w:autoSpaceDN w:val="0"/>
        <w:spacing w:after="0" w:line="240" w:lineRule="auto"/>
        <w:ind w:firstLine="567"/>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При формировании запроса на предоставление муниципальной услуги в электронной форме заявителю предоставляется возможность направления сканированных документов, указанных в подразделе 2.6 Административного регламента.</w:t>
      </w:r>
    </w:p>
    <w:p w:rsidR="00647401" w:rsidRPr="00647401" w:rsidRDefault="00647401" w:rsidP="00647401">
      <w:pPr>
        <w:widowControl w:val="0"/>
        <w:suppressAutoHyphens w:val="0"/>
        <w:autoSpaceDE w:val="0"/>
        <w:autoSpaceDN w:val="0"/>
        <w:adjustRightInd w:val="0"/>
        <w:spacing w:after="0" w:line="240" w:lineRule="auto"/>
        <w:ind w:firstLine="680"/>
        <w:jc w:val="both"/>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Сформированный запрос (заявление) и документы, указанные в подразделе </w:t>
      </w:r>
      <w:r w:rsidRPr="00F26D66">
        <w:rPr>
          <w:rFonts w:ascii="Times New Roman" w:hAnsi="Times New Roman"/>
          <w:kern w:val="3"/>
          <w:sz w:val="28"/>
          <w:szCs w:val="28"/>
          <w:lang w:eastAsia="zh-CN"/>
        </w:rPr>
        <w:t>2.6</w:t>
      </w:r>
      <w:r w:rsidRPr="00647401">
        <w:rPr>
          <w:rFonts w:ascii="Times New Roman" w:hAnsi="Times New Roman"/>
          <w:kern w:val="3"/>
          <w:sz w:val="28"/>
          <w:szCs w:val="28"/>
          <w:lang w:eastAsia="zh-CN"/>
        </w:rPr>
        <w:t xml:space="preserve"> Административного регламента, необходимые для предоставления муниципальной услуги, направляются в Орган посредством РИС ДДО.</w:t>
      </w:r>
    </w:p>
    <w:p w:rsidR="00647401" w:rsidRPr="00647401" w:rsidRDefault="00647401" w:rsidP="00647401">
      <w:pPr>
        <w:widowControl w:val="0"/>
        <w:suppressAutoHyphens w:val="0"/>
        <w:autoSpaceDE w:val="0"/>
        <w:autoSpaceDN w:val="0"/>
        <w:adjustRightInd w:val="0"/>
        <w:spacing w:after="0" w:line="240" w:lineRule="auto"/>
        <w:ind w:firstLine="680"/>
        <w:jc w:val="both"/>
        <w:rPr>
          <w:rFonts w:ascii="Times New Roman" w:hAnsi="Times New Roman"/>
          <w:kern w:val="3"/>
          <w:sz w:val="28"/>
          <w:szCs w:val="28"/>
          <w:lang w:eastAsia="zh-CN"/>
        </w:rPr>
      </w:pPr>
      <w:r w:rsidRPr="00647401">
        <w:rPr>
          <w:rFonts w:ascii="Times New Roman" w:hAnsi="Times New Roman"/>
          <w:kern w:val="3"/>
          <w:sz w:val="28"/>
          <w:szCs w:val="28"/>
          <w:lang w:eastAsia="zh-CN"/>
        </w:rPr>
        <w:t>Орган обеспечивает прием документов, необходимых для предоставления услуги, и регистрацию запроса (заявления), направленного в электронном виде посредством РИС ДДО.</w:t>
      </w:r>
    </w:p>
    <w:p w:rsidR="00647401" w:rsidRPr="00647401" w:rsidRDefault="00647401" w:rsidP="00647401">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647401">
        <w:rPr>
          <w:rFonts w:ascii="Times New Roman" w:hAnsi="Times New Roman"/>
          <w:kern w:val="3"/>
          <w:sz w:val="28"/>
          <w:szCs w:val="28"/>
          <w:lang w:eastAsia="zh-CN"/>
        </w:rPr>
        <w:t>При обращении в электронной форме за получением муниципальной услуги с использованием средств Порталов заявителю необходимо пройти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D7836" w:rsidRDefault="00647401" w:rsidP="004D7836">
      <w:pPr>
        <w:rPr>
          <w:rFonts w:ascii="Times New Roman" w:hAnsi="Times New Roman"/>
          <w:kern w:val="3"/>
          <w:sz w:val="28"/>
          <w:szCs w:val="28"/>
          <w:lang w:eastAsia="zh-CN"/>
        </w:rPr>
      </w:pPr>
      <w:r w:rsidRPr="00647401">
        <w:rPr>
          <w:rFonts w:ascii="Times New Roman" w:hAnsi="Times New Roman"/>
          <w:kern w:val="3"/>
          <w:sz w:val="28"/>
          <w:szCs w:val="28"/>
          <w:lang w:eastAsia="zh-CN"/>
        </w:rPr>
        <w:t xml:space="preserve">При обращении в электронной форме за получением муниципальной услуги заявитель имеет право использовать </w:t>
      </w:r>
      <w:r w:rsidRPr="006F3020">
        <w:rPr>
          <w:rFonts w:ascii="Times New Roman" w:hAnsi="Times New Roman"/>
          <w:kern w:val="3"/>
          <w:sz w:val="28"/>
          <w:szCs w:val="28"/>
          <w:lang w:eastAsia="zh-CN"/>
        </w:rPr>
        <w:t>простую электронную подпись.</w:t>
      </w:r>
    </w:p>
    <w:p w:rsidR="0025434D" w:rsidRPr="004D7836" w:rsidRDefault="0025434D" w:rsidP="004D7836">
      <w:pPr>
        <w:rPr>
          <w:rFonts w:ascii="Times New Roman" w:hAnsi="Times New Roman"/>
          <w:kern w:val="3"/>
          <w:sz w:val="28"/>
          <w:szCs w:val="28"/>
          <w:lang w:eastAsia="zh-CN"/>
        </w:rPr>
      </w:pPr>
      <w:r w:rsidRPr="006F3020">
        <w:rPr>
          <w:rFonts w:ascii="Times New Roman" w:eastAsia="SimSun" w:hAnsi="Times New Roman"/>
          <w:kern w:val="2"/>
          <w:sz w:val="28"/>
          <w:szCs w:val="28"/>
          <w:lang w:val="x-none" w:eastAsia="zh-CN" w:bidi="hi-IN"/>
        </w:rPr>
        <w:t>Предоставление муниципальной услуги независимо от места регистрации или места пребывания заявителя на территории области не осуществляется.</w:t>
      </w:r>
    </w:p>
    <w:p w:rsidR="0025434D" w:rsidRPr="00FF4460" w:rsidRDefault="0025434D" w:rsidP="00FF4460">
      <w:pPr>
        <w:spacing w:after="0" w:line="240" w:lineRule="auto"/>
        <w:ind w:firstLine="709"/>
        <w:jc w:val="both"/>
        <w:rPr>
          <w:rFonts w:ascii="Times New Roman" w:eastAsia="SimSun" w:hAnsi="Times New Roman"/>
          <w:i/>
          <w:iCs/>
          <w:kern w:val="2"/>
          <w:sz w:val="28"/>
          <w:szCs w:val="28"/>
          <w:lang w:val="x-none" w:eastAsia="zh-CN" w:bidi="hi-IN"/>
        </w:rPr>
      </w:pPr>
      <w:r w:rsidRPr="006F3020">
        <w:rPr>
          <w:rFonts w:ascii="Times New Roman" w:eastAsia="SimSun" w:hAnsi="Times New Roman"/>
          <w:i/>
          <w:iCs/>
          <w:kern w:val="2"/>
          <w:sz w:val="28"/>
          <w:szCs w:val="28"/>
          <w:lang w:val="x-none" w:eastAsia="zh-CN" w:bidi="hi-IN"/>
        </w:rPr>
        <w:t>(Возможность предоставления муниципальной услуги на основании запроса, указанного в статье 15</w:t>
      </w:r>
      <w:r w:rsidRPr="006F3020">
        <w:rPr>
          <w:rFonts w:ascii="Times New Roman" w:eastAsia="SimSun" w:hAnsi="Times New Roman"/>
          <w:i/>
          <w:iCs/>
          <w:kern w:val="2"/>
          <w:sz w:val="28"/>
          <w:szCs w:val="28"/>
          <w:vertAlign w:val="superscript"/>
          <w:lang w:val="x-none" w:eastAsia="zh-CN" w:bidi="hi-IN"/>
        </w:rPr>
        <w:t>1</w:t>
      </w:r>
      <w:r w:rsidRPr="006F3020">
        <w:rPr>
          <w:rFonts w:ascii="Times New Roman" w:eastAsia="SimSun" w:hAnsi="Times New Roman"/>
          <w:i/>
          <w:iCs/>
          <w:kern w:val="2"/>
          <w:sz w:val="28"/>
          <w:szCs w:val="28"/>
          <w:lang w:val="x-none" w:eastAsia="zh-CN" w:bidi="hi-IN"/>
        </w:rPr>
        <w:t xml:space="preserve">  Федерального закона от 27.07.2010 № 210-ФЗ «Об организации предоставления государственных и муниципальных услуг» (комплексный запрос) указывается согласно соответствующему постановлению Администрации, утверждающему перечень услуг, предоставление которых по комплексному запросу не осуществляется).</w:t>
      </w:r>
    </w:p>
    <w:p w:rsidR="0025434D" w:rsidRPr="00F23774" w:rsidRDefault="0025434D" w:rsidP="0025434D">
      <w:pPr>
        <w:widowControl w:val="0"/>
        <w:suppressAutoHyphens w:val="0"/>
        <w:autoSpaceDE w:val="0"/>
        <w:autoSpaceDN w:val="0"/>
        <w:adjustRightInd w:val="0"/>
        <w:spacing w:after="0" w:line="240" w:lineRule="auto"/>
        <w:jc w:val="center"/>
        <w:outlineLvl w:val="0"/>
        <w:rPr>
          <w:rFonts w:ascii="Times New Roman" w:hAnsi="Times New Roman"/>
          <w:b/>
          <w:bCs/>
          <w:sz w:val="28"/>
          <w:szCs w:val="28"/>
          <w:lang w:val="x-none" w:eastAsia="ru-RU"/>
        </w:rPr>
      </w:pPr>
      <w:bookmarkStart w:id="6" w:name="sub_1300"/>
      <w:r w:rsidRPr="00F23774">
        <w:rPr>
          <w:rFonts w:ascii="Times New Roman" w:hAnsi="Times New Roman"/>
          <w:b/>
          <w:bCs/>
          <w:sz w:val="28"/>
          <w:szCs w:val="28"/>
          <w:lang w:val="x-none" w:eastAsia="ru-RU"/>
        </w:rPr>
        <w:lastRenderedPageBreak/>
        <w:t>3.</w:t>
      </w:r>
      <w:r w:rsidRPr="00F23774">
        <w:rPr>
          <w:rFonts w:ascii="Times New Roman" w:hAnsi="Times New Roman"/>
          <w:b/>
          <w:bCs/>
          <w:sz w:val="28"/>
          <w:szCs w:val="28"/>
          <w:lang w:eastAsia="ru-RU"/>
        </w:rPr>
        <w:t xml:space="preserve"> </w:t>
      </w:r>
      <w:r w:rsidRPr="00F23774">
        <w:rPr>
          <w:rFonts w:ascii="Times New Roman" w:hAnsi="Times New Roman"/>
          <w:b/>
          <w:bCs/>
          <w:sz w:val="28"/>
          <w:szCs w:val="28"/>
          <w:lang w:val="x-none"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25434D" w:rsidRPr="00F23774" w:rsidRDefault="0025434D" w:rsidP="0025434D">
      <w:pPr>
        <w:keepNext/>
        <w:widowControl w:val="0"/>
        <w:autoSpaceDE w:val="0"/>
        <w:autoSpaceDN w:val="0"/>
        <w:adjustRightInd w:val="0"/>
        <w:spacing w:after="0" w:line="240" w:lineRule="auto"/>
        <w:ind w:firstLine="709"/>
        <w:jc w:val="both"/>
        <w:textAlignment w:val="baseline"/>
        <w:outlineLvl w:val="0"/>
        <w:rPr>
          <w:rFonts w:ascii="Times New Roman" w:eastAsia="SimSun" w:hAnsi="Times New Roman"/>
          <w:b/>
          <w:bCs/>
          <w:kern w:val="3"/>
          <w:sz w:val="28"/>
          <w:szCs w:val="28"/>
          <w:lang w:eastAsia="zh-CN"/>
        </w:rPr>
      </w:pPr>
      <w:bookmarkStart w:id="7" w:name="sub_1031"/>
      <w:bookmarkEnd w:id="6"/>
    </w:p>
    <w:p w:rsidR="0025434D" w:rsidRPr="0025434D" w:rsidRDefault="0025434D" w:rsidP="0025434D">
      <w:pPr>
        <w:keepNext/>
        <w:widowControl w:val="0"/>
        <w:autoSpaceDE w:val="0"/>
        <w:autoSpaceDN w:val="0"/>
        <w:adjustRightInd w:val="0"/>
        <w:spacing w:after="0" w:line="240" w:lineRule="auto"/>
        <w:ind w:firstLine="709"/>
        <w:jc w:val="both"/>
        <w:textAlignment w:val="baseline"/>
        <w:outlineLvl w:val="0"/>
        <w:rPr>
          <w:rFonts w:ascii="Times New Roman" w:eastAsia="SimSun" w:hAnsi="Times New Roman"/>
          <w:bCs/>
          <w:kern w:val="3"/>
          <w:sz w:val="28"/>
          <w:szCs w:val="28"/>
          <w:lang w:eastAsia="zh-CN"/>
        </w:rPr>
      </w:pPr>
      <w:r w:rsidRPr="0025434D">
        <w:rPr>
          <w:rFonts w:ascii="Times New Roman" w:eastAsia="SimSun" w:hAnsi="Times New Roman"/>
          <w:bCs/>
          <w:kern w:val="3"/>
          <w:sz w:val="28"/>
          <w:szCs w:val="28"/>
          <w:lang w:eastAsia="zh-CN"/>
        </w:rPr>
        <w:t xml:space="preserve">3.1. Исчерпывающий перечень административных процедур </w:t>
      </w:r>
    </w:p>
    <w:p w:rsidR="0025434D" w:rsidRPr="0025434D" w:rsidRDefault="0025434D" w:rsidP="0025434D">
      <w:pPr>
        <w:widowControl w:val="0"/>
        <w:suppressAutoHyphens w:val="0"/>
        <w:autoSpaceDE w:val="0"/>
        <w:autoSpaceDN w:val="0"/>
        <w:adjustRightInd w:val="0"/>
        <w:spacing w:after="0" w:line="240" w:lineRule="auto"/>
        <w:ind w:firstLine="709"/>
        <w:jc w:val="both"/>
        <w:textAlignment w:val="baseline"/>
        <w:rPr>
          <w:rFonts w:ascii="Times New Roman" w:eastAsia="SimSun" w:hAnsi="Times New Roman"/>
          <w:bCs/>
          <w:kern w:val="3"/>
          <w:sz w:val="28"/>
          <w:szCs w:val="28"/>
          <w:lang w:eastAsia="zh-CN"/>
        </w:rPr>
      </w:pPr>
      <w:r w:rsidRPr="0025434D">
        <w:rPr>
          <w:rFonts w:ascii="Times New Roman" w:eastAsia="SimSun" w:hAnsi="Times New Roman"/>
          <w:bCs/>
          <w:kern w:val="3"/>
          <w:sz w:val="28"/>
          <w:szCs w:val="28"/>
          <w:lang w:eastAsia="zh-CN"/>
        </w:rPr>
        <w:t>прием и регистрация документов, постановка на учет для зачисления в Организацию;</w:t>
      </w:r>
    </w:p>
    <w:p w:rsidR="0025434D" w:rsidRPr="0025434D" w:rsidRDefault="0025434D" w:rsidP="0025434D">
      <w:pPr>
        <w:widowControl w:val="0"/>
        <w:suppressAutoHyphens w:val="0"/>
        <w:autoSpaceDE w:val="0"/>
        <w:autoSpaceDN w:val="0"/>
        <w:adjustRightInd w:val="0"/>
        <w:spacing w:after="0" w:line="240" w:lineRule="auto"/>
        <w:ind w:firstLine="709"/>
        <w:jc w:val="both"/>
        <w:textAlignment w:val="baseline"/>
        <w:rPr>
          <w:rFonts w:ascii="Times New Roman" w:eastAsia="SimSun" w:hAnsi="Times New Roman"/>
          <w:bCs/>
          <w:kern w:val="3"/>
          <w:sz w:val="28"/>
          <w:szCs w:val="28"/>
          <w:lang w:eastAsia="zh-CN"/>
        </w:rPr>
      </w:pPr>
      <w:r w:rsidRPr="0025434D">
        <w:rPr>
          <w:rFonts w:ascii="Times New Roman" w:eastAsia="SimSun" w:hAnsi="Times New Roman"/>
          <w:bCs/>
          <w:kern w:val="3"/>
          <w:sz w:val="28"/>
          <w:szCs w:val="28"/>
          <w:lang w:eastAsia="zh-CN"/>
        </w:rPr>
        <w:t>принятие решения о выдаче Направления для зачисления в Организацию, выдача Направления для зачисления в Организацию.</w:t>
      </w:r>
    </w:p>
    <w:p w:rsidR="0025434D" w:rsidRPr="0025434D" w:rsidRDefault="0025434D" w:rsidP="0025434D">
      <w:pPr>
        <w:keepNext/>
        <w:widowControl w:val="0"/>
        <w:autoSpaceDE w:val="0"/>
        <w:autoSpaceDN w:val="0"/>
        <w:adjustRightInd w:val="0"/>
        <w:spacing w:after="0" w:line="240" w:lineRule="auto"/>
        <w:ind w:firstLine="709"/>
        <w:jc w:val="both"/>
        <w:textAlignment w:val="baseline"/>
        <w:outlineLvl w:val="0"/>
        <w:rPr>
          <w:rFonts w:ascii="Times New Roman" w:eastAsia="SimSun" w:hAnsi="Times New Roman"/>
          <w:bCs/>
          <w:kern w:val="3"/>
          <w:sz w:val="28"/>
          <w:szCs w:val="28"/>
          <w:lang w:eastAsia="zh-CN"/>
        </w:rPr>
      </w:pPr>
      <w:r w:rsidRPr="0025434D">
        <w:rPr>
          <w:rFonts w:ascii="Times New Roman" w:eastAsia="SimSun" w:hAnsi="Times New Roman"/>
          <w:bCs/>
          <w:kern w:val="3"/>
          <w:sz w:val="28"/>
          <w:szCs w:val="28"/>
          <w:lang w:eastAsia="zh-CN"/>
        </w:rPr>
        <w:t>В случае обращения заявителя за 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соответствии с пунктом 3.2 настоящего Административного регламента.</w:t>
      </w:r>
    </w:p>
    <w:p w:rsidR="0025434D" w:rsidRPr="0025434D" w:rsidRDefault="0025434D" w:rsidP="0025434D">
      <w:pPr>
        <w:keepNext/>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eastAsia="ru-RU"/>
        </w:rPr>
      </w:pPr>
      <w:r w:rsidRPr="0025434D">
        <w:rPr>
          <w:rFonts w:ascii="Times New Roman" w:hAnsi="Times New Roman"/>
          <w:sz w:val="28"/>
          <w:szCs w:val="28"/>
          <w:lang w:eastAsia="ru-RU"/>
        </w:rPr>
        <w:t>Варианты и порядок предоставления муниципальной услуги отдельным категориям заявителей, объединенных общими признаками, отсутствуют в связи с отсутствием таких категорий заявителей.</w:t>
      </w:r>
    </w:p>
    <w:p w:rsidR="0025434D" w:rsidRPr="0025434D" w:rsidRDefault="0025434D" w:rsidP="0025434D">
      <w:pPr>
        <w:keepNext/>
        <w:widowControl w:val="0"/>
        <w:autoSpaceDE w:val="0"/>
        <w:autoSpaceDN w:val="0"/>
        <w:adjustRightInd w:val="0"/>
        <w:spacing w:after="0" w:line="240" w:lineRule="auto"/>
        <w:ind w:firstLine="709"/>
        <w:jc w:val="both"/>
        <w:textAlignment w:val="baseline"/>
        <w:outlineLvl w:val="0"/>
        <w:rPr>
          <w:rFonts w:ascii="Times New Roman" w:eastAsia="SimSun" w:hAnsi="Times New Roman"/>
          <w:bCs/>
          <w:kern w:val="3"/>
          <w:sz w:val="28"/>
          <w:szCs w:val="28"/>
          <w:lang w:eastAsia="zh-CN"/>
        </w:rPr>
      </w:pPr>
      <w:r w:rsidRPr="0025434D">
        <w:rPr>
          <w:rFonts w:ascii="Times New Roman" w:eastAsia="SimSun" w:hAnsi="Times New Roman"/>
          <w:bCs/>
          <w:kern w:val="3"/>
          <w:sz w:val="28"/>
          <w:szCs w:val="28"/>
          <w:lang w:eastAsia="zh-CN"/>
        </w:rPr>
        <w:t xml:space="preserve">3.1.1. Прием и </w:t>
      </w:r>
      <w:r w:rsidRPr="0025434D">
        <w:rPr>
          <w:rFonts w:ascii="Times New Roman" w:hAnsi="Times New Roman"/>
          <w:kern w:val="3"/>
          <w:sz w:val="28"/>
          <w:szCs w:val="28"/>
          <w:lang w:eastAsia="zh-CN"/>
        </w:rPr>
        <w:t xml:space="preserve">регистрация </w:t>
      </w:r>
      <w:r w:rsidRPr="0025434D">
        <w:rPr>
          <w:rFonts w:ascii="Times New Roman" w:eastAsia="SimSun" w:hAnsi="Times New Roman"/>
          <w:bCs/>
          <w:kern w:val="3"/>
          <w:sz w:val="28"/>
          <w:szCs w:val="28"/>
          <w:lang w:eastAsia="zh-CN"/>
        </w:rPr>
        <w:t>документов, постановка на учет для зачисления в Организацию</w:t>
      </w:r>
    </w:p>
    <w:p w:rsidR="0025434D" w:rsidRPr="0025434D" w:rsidRDefault="0025434D" w:rsidP="0025434D">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 xml:space="preserve">3.1.1.1.Основанием для начала административной процедуры является поступившее в Орган заявление о предоставлении муниципальной услуги и прилагаемые к нему документы (далее – документы для предоставления муниципальной услуги, поступившие документы). </w:t>
      </w:r>
    </w:p>
    <w:p w:rsidR="0025434D" w:rsidRPr="0025434D" w:rsidRDefault="0025434D" w:rsidP="0025434D">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 xml:space="preserve">Заявление представляется заявителем в Орган. </w:t>
      </w:r>
    </w:p>
    <w:p w:rsidR="0025434D" w:rsidRPr="0025434D" w:rsidRDefault="0025434D" w:rsidP="0025434D">
      <w:pPr>
        <w:widowControl w:val="0"/>
        <w:autoSpaceDE w:val="0"/>
        <w:autoSpaceDN w:val="0"/>
        <w:adjustRightInd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Заявление представляется в Орган на бумажном носителе посредством почтового отправления или представляется заявителем лично или в электронной форме через Порталы.</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kern w:val="3"/>
          <w:sz w:val="28"/>
          <w:szCs w:val="28"/>
          <w:lang w:eastAsia="zh-CN"/>
        </w:rPr>
      </w:pPr>
      <w:r w:rsidRPr="0025434D">
        <w:rPr>
          <w:rFonts w:ascii="Times New Roman" w:hAnsi="Times New Roman"/>
          <w:kern w:val="3"/>
          <w:sz w:val="28"/>
          <w:szCs w:val="28"/>
          <w:lang w:eastAsia="zh-CN"/>
        </w:rPr>
        <w:t>3.1.1.2. Должностное лицо Органа выполняет следующие административные действия: принимает поступившие документы для предоставления муниципальной услуги; устанавливает отсутствие оснований для отказа в приеме документов; регистрирует поступившие документы для предоставления муниципальной услуги; оформляет уведомление об отказе в приеме документов (при необходимости); формирует учетное дело предоставления муниципальной услуги.</w:t>
      </w:r>
    </w:p>
    <w:p w:rsidR="00D3364A"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kern w:val="3"/>
          <w:sz w:val="28"/>
          <w:szCs w:val="28"/>
          <w:lang w:eastAsia="zh-CN"/>
        </w:rPr>
      </w:pPr>
      <w:r w:rsidRPr="0025434D">
        <w:rPr>
          <w:rFonts w:ascii="Times New Roman" w:hAnsi="Times New Roman"/>
          <w:kern w:val="3"/>
          <w:sz w:val="28"/>
          <w:szCs w:val="28"/>
          <w:lang w:eastAsia="zh-CN"/>
        </w:rPr>
        <w:t xml:space="preserve">3.1.1.3. При личном обращении заявителя в Орган Должностное лицо Органа проверяет документ, удостоверяющий личность заявителя, устанавливает полномочия заявителя, самостоятельно изготавливает копии представленных </w:t>
      </w:r>
      <w:proofErr w:type="gramStart"/>
      <w:r w:rsidRPr="0025434D">
        <w:rPr>
          <w:rFonts w:ascii="Times New Roman" w:hAnsi="Times New Roman"/>
          <w:kern w:val="3"/>
          <w:sz w:val="28"/>
          <w:szCs w:val="28"/>
          <w:lang w:eastAsia="zh-CN"/>
        </w:rPr>
        <w:t>документов  (</w:t>
      </w:r>
      <w:proofErr w:type="gramEnd"/>
      <w:r w:rsidRPr="0025434D">
        <w:rPr>
          <w:rFonts w:ascii="Times New Roman" w:hAnsi="Times New Roman"/>
          <w:kern w:val="3"/>
          <w:sz w:val="28"/>
          <w:szCs w:val="28"/>
          <w:lang w:eastAsia="zh-CN"/>
        </w:rPr>
        <w:t>с представленных заявителем оригиналов этих документов</w:t>
      </w:r>
      <w:r w:rsidR="00D3364A">
        <w:rPr>
          <w:rFonts w:ascii="Times New Roman" w:hAnsi="Times New Roman"/>
          <w:kern w:val="3"/>
          <w:sz w:val="28"/>
          <w:szCs w:val="28"/>
          <w:lang w:eastAsia="zh-CN"/>
        </w:rPr>
        <w:t>).</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 xml:space="preserve">В случае, если заявление о предоставлении муниципальной услуги оформлено с нарушением требований, указанных в пункте 2.6.2. подраздела 2.6 Административного регламента, или у заявителя отсутствует заполненное </w:t>
      </w:r>
      <w:r w:rsidRPr="0025434D">
        <w:rPr>
          <w:rFonts w:ascii="Times New Roman" w:hAnsi="Times New Roman"/>
          <w:sz w:val="28"/>
          <w:szCs w:val="28"/>
          <w:lang w:eastAsia="ru-RU"/>
        </w:rPr>
        <w:lastRenderedPageBreak/>
        <w:t>заявление, Должностное лицо Органа распечатывает бланк заявления и оказывает заявителю помощь в его правильном заполнении. Заявление заявитель заполняет собственноручно.</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 xml:space="preserve">Должностное лицо Органа вносит </w:t>
      </w:r>
      <w:r w:rsidRPr="0025434D">
        <w:rPr>
          <w:rFonts w:ascii="Times New Roman" w:hAnsi="Times New Roman"/>
          <w:sz w:val="28"/>
          <w:szCs w:val="28"/>
          <w:shd w:val="clear" w:color="auto" w:fill="FFFFFF"/>
          <w:lang w:eastAsia="ru-RU"/>
        </w:rPr>
        <w:t>в Журнал регистрации поступивших заявлений о постановке на учет для зачисления в Организации в рамках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25434D">
        <w:rPr>
          <w:rFonts w:ascii="Times New Roman" w:hAnsi="Times New Roman"/>
          <w:color w:val="000000"/>
          <w:sz w:val="28"/>
          <w:szCs w:val="28"/>
          <w:lang w:eastAsia="ru-RU"/>
        </w:rPr>
        <w:t xml:space="preserve">форма Журнала приведена в </w:t>
      </w:r>
      <w:hyperlink w:anchor="sub_110000">
        <w:r w:rsidRPr="0025434D">
          <w:rPr>
            <w:rFonts w:ascii="Times New Roman" w:hAnsi="Times New Roman"/>
            <w:color w:val="000000"/>
            <w:sz w:val="28"/>
            <w:szCs w:val="28"/>
            <w:lang w:eastAsia="ru-RU"/>
          </w:rPr>
          <w:t>приложении № 3</w:t>
        </w:r>
      </w:hyperlink>
      <w:r w:rsidRPr="0025434D">
        <w:rPr>
          <w:rFonts w:ascii="Times New Roman" w:hAnsi="Times New Roman"/>
          <w:sz w:val="24"/>
          <w:szCs w:val="24"/>
          <w:lang w:eastAsia="ru-RU"/>
        </w:rPr>
        <w:t xml:space="preserve"> </w:t>
      </w:r>
      <w:r w:rsidRPr="0025434D">
        <w:rPr>
          <w:rFonts w:ascii="Times New Roman" w:hAnsi="Times New Roman"/>
          <w:sz w:val="28"/>
          <w:szCs w:val="28"/>
          <w:shd w:val="clear" w:color="auto" w:fill="FFFFFF"/>
          <w:lang w:eastAsia="ru-RU"/>
        </w:rPr>
        <w:t>к Административному регламенту, далее – Журнал регистрации) сведения о заявителе (фамилию, имя, отчество (при наличии)), дату и время обращения.</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kern w:val="3"/>
          <w:sz w:val="28"/>
          <w:szCs w:val="28"/>
          <w:lang w:eastAsia="zh-CN"/>
        </w:rPr>
      </w:pPr>
      <w:r w:rsidRPr="0025434D">
        <w:rPr>
          <w:rFonts w:ascii="Times New Roman" w:hAnsi="Times New Roman"/>
          <w:kern w:val="3"/>
          <w:sz w:val="28"/>
          <w:szCs w:val="28"/>
          <w:lang w:eastAsia="zh-CN"/>
        </w:rPr>
        <w:t xml:space="preserve">3.1.1.4. Должностное лицо Органа устанавливает отсутствие оснований для отказа в приеме документов для предоставления муниципальной услуги.  </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color w:val="FF0000"/>
          <w:sz w:val="28"/>
          <w:szCs w:val="28"/>
          <w:lang w:eastAsia="ru-RU"/>
        </w:rPr>
      </w:pPr>
      <w:r w:rsidRPr="0025434D">
        <w:rPr>
          <w:rFonts w:ascii="Times New Roman" w:hAnsi="Times New Roman"/>
          <w:sz w:val="28"/>
          <w:szCs w:val="28"/>
          <w:shd w:val="clear" w:color="auto" w:fill="FFFFFF"/>
          <w:lang w:eastAsia="ru-RU"/>
        </w:rPr>
        <w:t xml:space="preserve">3.1.1.5. </w:t>
      </w:r>
      <w:r w:rsidRPr="0025434D">
        <w:rPr>
          <w:rFonts w:ascii="Times New Roman" w:hAnsi="Times New Roman"/>
          <w:sz w:val="28"/>
          <w:szCs w:val="28"/>
          <w:lang w:eastAsia="ru-RU"/>
        </w:rPr>
        <w:t xml:space="preserve">При приеме документов, поступивших в электронном виде посредством РИС ДДО, заявлению автоматически присваивается статус «ЗАЯВЛЕНИЕ ОЖИДАЕТ РАССМОТРЕНИЯ». Должностное лицо Органа распечатывает поступившие в электронном виде заявление и прилагаемые к нему документы, </w:t>
      </w:r>
      <w:r w:rsidRPr="00D3364A">
        <w:rPr>
          <w:rFonts w:ascii="Times New Roman" w:hAnsi="Times New Roman"/>
          <w:sz w:val="28"/>
          <w:szCs w:val="28"/>
          <w:lang w:eastAsia="ru-RU"/>
        </w:rPr>
        <w:t>заполняет реквизиты: «Поступило в электронном виде, дата регистрации, регистрационный номер, указывает должность, фамилию и инициалы Должностного лица, принявшего заявление, Подпись».</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shd w:val="clear" w:color="auto" w:fill="FFFFFF"/>
          <w:lang w:eastAsia="ru-RU"/>
        </w:rPr>
        <w:t>Заявителю в течение рабочего дня, следующего за днем подачи</w:t>
      </w:r>
      <w:r w:rsidRPr="0025434D">
        <w:rPr>
          <w:rFonts w:ascii="Times New Roman" w:hAnsi="Times New Roman"/>
          <w:sz w:val="28"/>
          <w:szCs w:val="28"/>
          <w:lang w:eastAsia="ru-RU"/>
        </w:rPr>
        <w:t xml:space="preserve"> заявления, приходит на адрес электронной почты уведомление о получении направленных в электронном виде документов для получения муниципальной услуги.</w:t>
      </w:r>
    </w:p>
    <w:p w:rsidR="0025434D" w:rsidRPr="0025434D" w:rsidRDefault="0025434D" w:rsidP="0025434D">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5434D">
        <w:rPr>
          <w:rFonts w:ascii="Times New Roman" w:hAnsi="Times New Roman"/>
          <w:sz w:val="28"/>
          <w:szCs w:val="28"/>
          <w:lang w:eastAsia="ru-RU"/>
        </w:rPr>
        <w:t>3.1.1.6.</w:t>
      </w:r>
      <w:r w:rsidRPr="0025434D">
        <w:rPr>
          <w:rFonts w:ascii="Arial" w:hAnsi="Arial" w:cs="Arial"/>
          <w:sz w:val="28"/>
          <w:szCs w:val="28"/>
          <w:lang w:eastAsia="ru-RU"/>
        </w:rPr>
        <w:t xml:space="preserve"> </w:t>
      </w:r>
      <w:r w:rsidRPr="0025434D">
        <w:rPr>
          <w:rFonts w:ascii="Times New Roman" w:hAnsi="Times New Roman"/>
          <w:sz w:val="28"/>
          <w:szCs w:val="28"/>
          <w:lang w:eastAsia="ru-RU"/>
        </w:rPr>
        <w:t>В случае, если за муниципальной услугой обратилось лицо, не являющееся заявителем, указанным в подразделе 1.2 Административного регламента, и (или) возраст ребенка, в интересах которого действует заявитель, не соответствует требованиям, установленным действующим законодательством, Должностное лицо Органа в срок не превышающий 1 рабочего дня с даты обращения оформляет уведомление об отказе в приеме документов (</w:t>
      </w:r>
      <w:r w:rsidRPr="0025434D">
        <w:rPr>
          <w:rFonts w:ascii="Times New Roman" w:hAnsi="Times New Roman"/>
          <w:color w:val="000000"/>
          <w:sz w:val="28"/>
          <w:szCs w:val="28"/>
          <w:lang w:eastAsia="ru-RU"/>
        </w:rPr>
        <w:t xml:space="preserve">форма Уведомления приведена в </w:t>
      </w:r>
      <w:hyperlink w:anchor="sub_110000"/>
      <w:r w:rsidRPr="0025434D">
        <w:rPr>
          <w:rFonts w:ascii="Times New Roman" w:hAnsi="Times New Roman"/>
          <w:sz w:val="28"/>
          <w:szCs w:val="28"/>
          <w:lang w:eastAsia="ru-RU"/>
        </w:rPr>
        <w:t xml:space="preserve">приложении № 4). </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kern w:val="3"/>
          <w:sz w:val="28"/>
          <w:szCs w:val="28"/>
          <w:lang w:eastAsia="zh-CN"/>
        </w:rPr>
      </w:pPr>
      <w:r w:rsidRPr="0025434D">
        <w:rPr>
          <w:rFonts w:ascii="Times New Roman" w:hAnsi="Times New Roman"/>
          <w:sz w:val="28"/>
          <w:szCs w:val="28"/>
          <w:lang w:eastAsia="ru-RU"/>
        </w:rPr>
        <w:t xml:space="preserve">Должностное лицо Органа направляет уведомление об отказе в приеме документов заявителю любым доступным способом, копию уведомления об отказе в приеме документов прилагает к представленным заявителем документам. </w:t>
      </w:r>
    </w:p>
    <w:p w:rsidR="0025434D" w:rsidRPr="0025434D" w:rsidRDefault="0025434D" w:rsidP="0025434D">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5434D">
        <w:rPr>
          <w:rFonts w:ascii="Times New Roman" w:hAnsi="Times New Roman"/>
          <w:sz w:val="28"/>
          <w:szCs w:val="28"/>
          <w:lang w:eastAsia="ru-RU"/>
        </w:rPr>
        <w:t>Должностное лицо Органа вносит в соответствующую строку в Журнале регистрации запись о результате административной процедуры «Отказано в приеме документов» и указывает реквизиты направленного заявителю уведомления об отказе в приеме документов.</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25434D">
        <w:rPr>
          <w:rFonts w:ascii="Times New Roman" w:hAnsi="Times New Roman"/>
          <w:sz w:val="28"/>
          <w:szCs w:val="28"/>
          <w:shd w:val="clear" w:color="auto" w:fill="FFFFFF"/>
          <w:lang w:eastAsia="ru-RU"/>
        </w:rPr>
        <w:t xml:space="preserve">Заявлению в </w:t>
      </w:r>
      <w:r w:rsidRPr="0025434D">
        <w:rPr>
          <w:rFonts w:ascii="Times New Roman" w:hAnsi="Times New Roman"/>
          <w:sz w:val="28"/>
          <w:szCs w:val="28"/>
          <w:lang w:eastAsia="ru-RU"/>
        </w:rPr>
        <w:t>РИС ДДО</w:t>
      </w:r>
      <w:r w:rsidRPr="0025434D">
        <w:rPr>
          <w:rFonts w:ascii="Times New Roman" w:hAnsi="Times New Roman"/>
          <w:sz w:val="28"/>
          <w:szCs w:val="28"/>
          <w:shd w:val="clear" w:color="auto" w:fill="FFFFFF"/>
          <w:lang w:eastAsia="ru-RU"/>
        </w:rPr>
        <w:t xml:space="preserve"> устанавливается статус «ЗАЯВЛЕНИЕ ОТКЛОНЕНО».</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 xml:space="preserve">3.1.1.7. В случае, если за муниципальной услугой обратилось лицо, являющееся заявителем, указанным в подразделе 1.2 Административного регламента, возраст ребенка, в интересах которого действует заявитель, </w:t>
      </w:r>
      <w:r w:rsidRPr="0025434D">
        <w:rPr>
          <w:rFonts w:ascii="Times New Roman" w:hAnsi="Times New Roman"/>
          <w:sz w:val="28"/>
          <w:szCs w:val="28"/>
          <w:lang w:eastAsia="ru-RU"/>
        </w:rPr>
        <w:lastRenderedPageBreak/>
        <w:t xml:space="preserve">соответствует требованиям, установленным действующим законодательством, Должностное лицо </w:t>
      </w:r>
      <w:r w:rsidRPr="0025434D">
        <w:rPr>
          <w:rFonts w:ascii="Times New Roman" w:hAnsi="Times New Roman"/>
          <w:sz w:val="28"/>
          <w:szCs w:val="28"/>
          <w:shd w:val="clear" w:color="auto" w:fill="FFFFFF"/>
          <w:lang w:eastAsia="ru-RU"/>
        </w:rPr>
        <w:t>устанавливает наличие (отсутствие) документов, предусмотренных пунктом 2.6.1. подраздела 2.6 Административного регламента</w:t>
      </w:r>
      <w:r w:rsidRPr="0025434D">
        <w:rPr>
          <w:rFonts w:ascii="Times New Roman" w:hAnsi="Times New Roman"/>
          <w:sz w:val="28"/>
          <w:szCs w:val="28"/>
          <w:lang w:eastAsia="ru-RU"/>
        </w:rPr>
        <w:t xml:space="preserve">, в том числе прикрепленных в электронном виде скан-копий документов (в случае обращения заявителя в электронном виде), </w:t>
      </w:r>
      <w:r w:rsidRPr="0025434D">
        <w:rPr>
          <w:rFonts w:ascii="Times New Roman" w:hAnsi="Times New Roman"/>
          <w:color w:val="000000"/>
          <w:sz w:val="28"/>
          <w:szCs w:val="28"/>
          <w:shd w:val="clear" w:color="auto" w:fill="FFFFFF"/>
          <w:lang w:eastAsia="ru-RU"/>
        </w:rPr>
        <w:t xml:space="preserve">а также </w:t>
      </w:r>
      <w:r w:rsidRPr="0025434D">
        <w:rPr>
          <w:rFonts w:ascii="Times New Roman" w:hAnsi="Times New Roman"/>
          <w:sz w:val="28"/>
          <w:szCs w:val="28"/>
          <w:shd w:val="clear" w:color="auto" w:fill="FFFFFF"/>
          <w:lang w:eastAsia="ru-RU"/>
        </w:rPr>
        <w:t xml:space="preserve">достоверность информации, указанной в заявлении и документах, представленных заявителем. </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В случае выявления неполного комплекта документов, в том числе отсутствия прикрепленных к заполненному заявлению скан-копий необходимых документов, указанных в пункте 2.6.1. подраздела 2.6 Административного регламента, и (или) выявления в заявлении и документах недостоверной информации Должностное лицо Органа уведомляет заявителя любым доступным способом о необходимости представления отсутствующих документов в течение 7 рабочих дней со дня его уведомления.</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shd w:val="clear" w:color="auto" w:fill="FFFFFF"/>
          <w:lang w:eastAsia="ru-RU"/>
        </w:rPr>
        <w:t>Заявлению в РИС ДДО устанавливается статус «ОЧЕРЕДНИК – НЕ ПОДТВЕРЖДЕН».</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shd w:val="clear" w:color="auto" w:fill="FFFFFF"/>
          <w:lang w:eastAsia="ru-RU"/>
        </w:rPr>
        <w:t xml:space="preserve">В случае непредставления заявителем </w:t>
      </w:r>
      <w:r w:rsidRPr="0025434D">
        <w:rPr>
          <w:rFonts w:ascii="Times New Roman" w:hAnsi="Times New Roman"/>
          <w:color w:val="000000"/>
          <w:sz w:val="28"/>
          <w:szCs w:val="28"/>
          <w:lang w:eastAsia="ru-RU"/>
        </w:rPr>
        <w:t>отсутствующих</w:t>
      </w:r>
      <w:r w:rsidRPr="0025434D">
        <w:rPr>
          <w:rFonts w:ascii="Times New Roman" w:hAnsi="Times New Roman"/>
          <w:sz w:val="28"/>
          <w:szCs w:val="28"/>
          <w:lang w:eastAsia="ru-RU"/>
        </w:rPr>
        <w:t xml:space="preserve"> документов </w:t>
      </w:r>
      <w:r w:rsidRPr="0025434D">
        <w:rPr>
          <w:rFonts w:ascii="Times New Roman" w:hAnsi="Times New Roman"/>
          <w:sz w:val="28"/>
          <w:szCs w:val="28"/>
          <w:shd w:val="clear" w:color="auto" w:fill="FFFFFF"/>
          <w:lang w:eastAsia="ru-RU"/>
        </w:rPr>
        <w:t xml:space="preserve">в течение 7 рабочих дней, Должностное лицо Органа направляет заявителю любым доступным способом уведомление об отказе в приеме документов, электронное заявление аннулируется в срок не позднее 3 рабочих дней с даты окончания указанного срока. </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Должностное лицо Органа вносит в соответствующую строку в Журнале регистрации запись «Отказано в приеме документов» и указывает реквизиты направленного заявителю уведомления об отказе в приеме документов.</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shd w:val="clear" w:color="auto" w:fill="FFFFFF"/>
          <w:lang w:eastAsia="ru-RU"/>
        </w:rPr>
        <w:t>Заявлению в РИС ДДО устанавливается статус «ЗАЯВЛЕНИЕ ОТКЛОНЕНО».</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 xml:space="preserve">В случае представления заявителем </w:t>
      </w:r>
      <w:r w:rsidRPr="0025434D">
        <w:rPr>
          <w:rFonts w:ascii="Times New Roman" w:hAnsi="Times New Roman"/>
          <w:color w:val="000000"/>
          <w:sz w:val="28"/>
          <w:szCs w:val="28"/>
          <w:lang w:eastAsia="ru-RU"/>
        </w:rPr>
        <w:t>отсутствующих</w:t>
      </w:r>
      <w:r w:rsidRPr="0025434D">
        <w:rPr>
          <w:rFonts w:ascii="Times New Roman" w:hAnsi="Times New Roman"/>
          <w:sz w:val="28"/>
          <w:szCs w:val="28"/>
          <w:lang w:eastAsia="ru-RU"/>
        </w:rPr>
        <w:t xml:space="preserve"> документов и (или) подтверждения информации</w:t>
      </w:r>
      <w:r w:rsidRPr="0025434D">
        <w:rPr>
          <w:rFonts w:ascii="Times New Roman" w:hAnsi="Times New Roman"/>
          <w:sz w:val="28"/>
          <w:szCs w:val="28"/>
          <w:shd w:val="clear" w:color="auto" w:fill="FFFFFF"/>
          <w:lang w:eastAsia="ru-RU"/>
        </w:rPr>
        <w:t xml:space="preserve"> в течение 7 рабочих дней, Должностное лицо Органа осуществляет постановку на учет ребенка для зачисления в Организацию. </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shd w:val="clear" w:color="auto" w:fill="FFFFFF"/>
          <w:lang w:eastAsia="ru-RU"/>
        </w:rPr>
        <w:t xml:space="preserve">Заявлению в </w:t>
      </w:r>
      <w:r w:rsidRPr="0025434D">
        <w:rPr>
          <w:rFonts w:ascii="Times New Roman" w:hAnsi="Times New Roman"/>
          <w:sz w:val="28"/>
          <w:szCs w:val="28"/>
          <w:lang w:eastAsia="ru-RU"/>
        </w:rPr>
        <w:t>РИС ДДО</w:t>
      </w:r>
      <w:r w:rsidRPr="0025434D">
        <w:rPr>
          <w:rFonts w:ascii="Times New Roman" w:hAnsi="Times New Roman"/>
          <w:sz w:val="28"/>
          <w:szCs w:val="28"/>
          <w:shd w:val="clear" w:color="auto" w:fill="FFFFFF"/>
          <w:lang w:eastAsia="ru-RU"/>
        </w:rPr>
        <w:t xml:space="preserve"> устанавливается статус «ОЧЕРЕДНИК».</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 xml:space="preserve">Должностное лицо </w:t>
      </w:r>
      <w:r w:rsidRPr="0025434D">
        <w:rPr>
          <w:rFonts w:ascii="Times New Roman" w:hAnsi="Times New Roman"/>
          <w:sz w:val="28"/>
          <w:szCs w:val="28"/>
          <w:shd w:val="clear" w:color="auto" w:fill="FFFFFF"/>
          <w:lang w:eastAsia="ru-RU"/>
        </w:rPr>
        <w:t xml:space="preserve">Органа </w:t>
      </w:r>
      <w:r w:rsidRPr="0025434D">
        <w:rPr>
          <w:rFonts w:ascii="Times New Roman" w:hAnsi="Times New Roman"/>
          <w:color w:val="000000"/>
          <w:sz w:val="28"/>
          <w:szCs w:val="28"/>
          <w:lang w:eastAsia="ru-RU"/>
        </w:rPr>
        <w:t xml:space="preserve">вносит </w:t>
      </w:r>
      <w:r w:rsidRPr="0025434D">
        <w:rPr>
          <w:rFonts w:ascii="Times New Roman" w:hAnsi="Times New Roman"/>
          <w:sz w:val="28"/>
          <w:szCs w:val="28"/>
          <w:shd w:val="clear" w:color="auto" w:fill="FFFFFF"/>
          <w:lang w:eastAsia="ru-RU"/>
        </w:rPr>
        <w:t xml:space="preserve">в Журнал регистрации сведения о ребенке (фамилию, имя, отчество (при наличии),  дату рождения, адрес места проживания), информацию о наличии права преимущественного приема в Организацию, о наличии документа, подтверждающего наличие </w:t>
      </w:r>
      <w:r w:rsidRPr="0025434D">
        <w:rPr>
          <w:rFonts w:ascii="Times New Roman" w:hAnsi="Times New Roman"/>
          <w:kern w:val="3"/>
          <w:sz w:val="28"/>
          <w:szCs w:val="28"/>
          <w:lang w:eastAsia="zh-CN"/>
        </w:rPr>
        <w:t xml:space="preserve">права на специальные меры поддержки (гарантии) отдельных категорий граждан и их семей при </w:t>
      </w:r>
      <w:r w:rsidRPr="0025434D">
        <w:rPr>
          <w:rFonts w:ascii="Times New Roman" w:hAnsi="Times New Roman"/>
          <w:sz w:val="28"/>
          <w:szCs w:val="28"/>
          <w:shd w:val="clear" w:color="auto" w:fill="FFFFFF"/>
          <w:lang w:eastAsia="ru-RU"/>
        </w:rPr>
        <w:t>предоставлении места в Организации, желаемую дату поступления ребенка в Организацию, дату приема документов, регистрационный номер, дату формирования полного пакета документов.</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3.1.1.8. В случае отсутствия оснований для отказа в приеме документов, указанных в подразделе 2.9 Административного регламента, Должностное лицо Органа осуществляет постановку на учет ребенка для зачисления в Организацию.</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lastRenderedPageBreak/>
        <w:t>Заявлению в РИС ДДО устанавливается статус «ОЧЕРЕДНИК».</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 xml:space="preserve">Должностное лицо </w:t>
      </w:r>
      <w:r w:rsidRPr="0025434D">
        <w:rPr>
          <w:rFonts w:ascii="Times New Roman" w:hAnsi="Times New Roman"/>
          <w:sz w:val="28"/>
          <w:szCs w:val="28"/>
          <w:shd w:val="clear" w:color="auto" w:fill="FFFFFF"/>
          <w:lang w:eastAsia="ru-RU"/>
        </w:rPr>
        <w:t xml:space="preserve">Органа </w:t>
      </w:r>
      <w:r w:rsidRPr="0025434D">
        <w:rPr>
          <w:rFonts w:ascii="Times New Roman" w:hAnsi="Times New Roman"/>
          <w:color w:val="000000"/>
          <w:sz w:val="28"/>
          <w:szCs w:val="28"/>
          <w:lang w:eastAsia="ru-RU"/>
        </w:rPr>
        <w:t xml:space="preserve">вносит </w:t>
      </w:r>
      <w:r w:rsidRPr="0025434D">
        <w:rPr>
          <w:rFonts w:ascii="Times New Roman" w:hAnsi="Times New Roman"/>
          <w:sz w:val="28"/>
          <w:szCs w:val="28"/>
          <w:shd w:val="clear" w:color="auto" w:fill="FFFFFF"/>
          <w:lang w:eastAsia="ru-RU"/>
        </w:rPr>
        <w:t xml:space="preserve">в Журнал регистрации сведения о ребенке (фамилию, имя, отчество (при наличии),  дату рождения, адрес места проживания), информацию о наличии права преимущественного приема в Организацию, о наличии документа, подтверждающего наличие </w:t>
      </w:r>
      <w:r w:rsidRPr="0025434D">
        <w:rPr>
          <w:rFonts w:ascii="Times New Roman" w:hAnsi="Times New Roman"/>
          <w:kern w:val="3"/>
          <w:sz w:val="28"/>
          <w:szCs w:val="28"/>
          <w:lang w:eastAsia="zh-CN"/>
        </w:rPr>
        <w:t xml:space="preserve">права на специальные меры поддержки (гарантии) отдельных категорий граждан и их семей при </w:t>
      </w:r>
      <w:r w:rsidRPr="0025434D">
        <w:rPr>
          <w:rFonts w:ascii="Times New Roman" w:hAnsi="Times New Roman"/>
          <w:sz w:val="28"/>
          <w:szCs w:val="28"/>
          <w:shd w:val="clear" w:color="auto" w:fill="FFFFFF"/>
          <w:lang w:eastAsia="ru-RU"/>
        </w:rPr>
        <w:t>предоставлении места в Организации, желаемую дату поступления ребенка в Организацию, дату приема документов, регистрационный номер, дату формирования полного пакета документов.</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3.1.1.9. Результатом административной процедуры является постановка на учет для зачисления в Организацию либо отказ в приеме заявления и документов для предоставления муниципальной услуги.</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shd w:val="clear" w:color="auto" w:fill="FFFFFF"/>
          <w:lang w:eastAsia="ru-RU"/>
        </w:rPr>
        <w:t xml:space="preserve">3.1.1.10. Максимальный срок выполнения административной процедуры составляет </w:t>
      </w:r>
      <w:r w:rsidRPr="0025434D">
        <w:rPr>
          <w:rFonts w:ascii="Times New Roman" w:hAnsi="Times New Roman"/>
          <w:sz w:val="28"/>
          <w:szCs w:val="28"/>
          <w:lang w:eastAsia="ru-RU"/>
        </w:rPr>
        <w:t xml:space="preserve">10 </w:t>
      </w:r>
      <w:proofErr w:type="gramStart"/>
      <w:r w:rsidRPr="0025434D">
        <w:rPr>
          <w:rFonts w:ascii="Times New Roman" w:hAnsi="Times New Roman"/>
          <w:sz w:val="28"/>
          <w:szCs w:val="28"/>
          <w:lang w:eastAsia="ru-RU"/>
        </w:rPr>
        <w:t>рабочих  дней</w:t>
      </w:r>
      <w:proofErr w:type="gramEnd"/>
      <w:r w:rsidRPr="0025434D">
        <w:rPr>
          <w:rFonts w:ascii="Times New Roman" w:hAnsi="Times New Roman"/>
          <w:sz w:val="28"/>
          <w:szCs w:val="28"/>
          <w:lang w:eastAsia="ru-RU"/>
        </w:rPr>
        <w:t xml:space="preserve">. </w:t>
      </w:r>
    </w:p>
    <w:p w:rsidR="0025434D" w:rsidRPr="0025434D" w:rsidRDefault="0025434D" w:rsidP="0025434D">
      <w:pPr>
        <w:keepNext/>
        <w:widowControl w:val="0"/>
        <w:suppressAutoHyphens w:val="0"/>
        <w:autoSpaceDE w:val="0"/>
        <w:autoSpaceDN w:val="0"/>
        <w:adjustRightInd w:val="0"/>
        <w:spacing w:after="0" w:line="240" w:lineRule="auto"/>
        <w:ind w:firstLine="709"/>
        <w:jc w:val="both"/>
        <w:textAlignment w:val="baseline"/>
        <w:outlineLvl w:val="0"/>
        <w:rPr>
          <w:rFonts w:ascii="Times New Roman" w:hAnsi="Times New Roman"/>
          <w:sz w:val="28"/>
          <w:szCs w:val="28"/>
          <w:shd w:val="clear" w:color="auto" w:fill="FFFFFF"/>
          <w:lang w:eastAsia="ru-RU"/>
        </w:rPr>
      </w:pPr>
      <w:r w:rsidRPr="0025434D">
        <w:rPr>
          <w:rFonts w:ascii="Times New Roman" w:hAnsi="Times New Roman"/>
          <w:sz w:val="28"/>
          <w:szCs w:val="28"/>
          <w:shd w:val="clear" w:color="auto" w:fill="FFFFFF"/>
          <w:lang w:eastAsia="ru-RU"/>
        </w:rPr>
        <w:t>3.1.2. Принятие решения о выдаче Направления для зачисления в Организацию, выдача Направления для зачисления в Организацию.</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shd w:val="clear" w:color="auto" w:fill="FFFFFF"/>
          <w:lang w:eastAsia="ru-RU"/>
        </w:rPr>
      </w:pPr>
      <w:r w:rsidRPr="0025434D">
        <w:rPr>
          <w:rFonts w:ascii="Times New Roman" w:hAnsi="Times New Roman"/>
          <w:sz w:val="28"/>
          <w:szCs w:val="28"/>
          <w:shd w:val="clear" w:color="auto" w:fill="FFFFFF"/>
          <w:lang w:eastAsia="ru-RU"/>
        </w:rPr>
        <w:t>3.1.2.1.Основанием для начала выполнения административной процедуры является постановка ребенка на учет для зачисления в Организацию и наступление периода комплектования (доукомплектования) Организации.</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sz w:val="28"/>
          <w:szCs w:val="28"/>
          <w:lang w:eastAsia="ru-RU"/>
        </w:rPr>
      </w:pPr>
      <w:r w:rsidRPr="0025434D">
        <w:rPr>
          <w:rFonts w:ascii="Times New Roman" w:hAnsi="Times New Roman"/>
          <w:sz w:val="28"/>
          <w:szCs w:val="28"/>
          <w:lang w:eastAsia="ru-RU"/>
        </w:rPr>
        <w:t>Должностное лицо Органа выполняет следующие административные действия: организует процесс комплектования (доукомплектования) Организаций; оформляет и направляет межведомственные запросы; оформляет индивидуальные направления (далее – Направления) в Организации, передает Направления в Организации, дополняет учетное дело.</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lang w:eastAsia="ru-RU"/>
        </w:rPr>
        <w:t xml:space="preserve">3.1.2.2. </w:t>
      </w:r>
      <w:r w:rsidRPr="0025434D">
        <w:rPr>
          <w:rFonts w:ascii="Times New Roman" w:hAnsi="Times New Roman"/>
          <w:color w:val="000000"/>
          <w:sz w:val="28"/>
          <w:szCs w:val="28"/>
          <w:lang w:eastAsia="ru-RU"/>
        </w:rPr>
        <w:t xml:space="preserve">Комплектование (доукомплектование) Организаций осуществляется с учетом наличия у заявителей права преимущественного приема, права </w:t>
      </w:r>
      <w:r w:rsidRPr="0025434D">
        <w:rPr>
          <w:rFonts w:ascii="Times New Roman" w:hAnsi="Times New Roman"/>
          <w:kern w:val="3"/>
          <w:sz w:val="28"/>
          <w:szCs w:val="28"/>
          <w:lang w:eastAsia="zh-CN"/>
        </w:rPr>
        <w:t xml:space="preserve">на специальные меры поддержки (гарантии) отдельных категорий граждан и их семей при </w:t>
      </w:r>
      <w:r w:rsidRPr="0025434D">
        <w:rPr>
          <w:rFonts w:ascii="Times New Roman" w:hAnsi="Times New Roman"/>
          <w:sz w:val="28"/>
          <w:szCs w:val="28"/>
          <w:shd w:val="clear" w:color="auto" w:fill="FFFFFF"/>
          <w:lang w:eastAsia="ru-RU"/>
        </w:rPr>
        <w:t>предоставлении места в Организации</w:t>
      </w:r>
      <w:r w:rsidRPr="0025434D">
        <w:rPr>
          <w:rFonts w:ascii="Times New Roman" w:hAnsi="Times New Roman"/>
          <w:color w:val="000000"/>
          <w:sz w:val="28"/>
          <w:szCs w:val="28"/>
          <w:lang w:eastAsia="ru-RU"/>
        </w:rPr>
        <w:t>, даты постановки на учет для зачисления детей в Организации, возраста детей, направленности групп, желаемой даты зачисления в Организации, предпочитаемого режима пребывания.</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bookmarkStart w:id="8" w:name="sub_103381"/>
      <w:bookmarkEnd w:id="8"/>
      <w:r w:rsidRPr="0025434D">
        <w:rPr>
          <w:rFonts w:ascii="Times New Roman" w:hAnsi="Times New Roman"/>
          <w:color w:val="000000"/>
          <w:sz w:val="28"/>
          <w:szCs w:val="28"/>
          <w:lang w:eastAsia="ru-RU"/>
        </w:rPr>
        <w:t xml:space="preserve">Комплектование Организаций на очередной учебный год осуществляется в период с 01 апреля по 31 мая текущего года посредством РИС ДДО, обеспечивающего распределение детей на свободные места в Организации. </w:t>
      </w:r>
      <w:r w:rsidRPr="0025434D">
        <w:rPr>
          <w:rFonts w:ascii="Times New Roman" w:hAnsi="Times New Roman"/>
          <w:sz w:val="28"/>
          <w:szCs w:val="28"/>
          <w:lang w:eastAsia="ru-RU"/>
        </w:rPr>
        <w:t>В срок до 01 марта текущего года Организации предоставляют Органу информацию о количестве свободных мест в группах, в соответствии с каждой возрастной категорией детей в очередном учебном году (</w:t>
      </w:r>
      <w:r w:rsidRPr="0025434D">
        <w:rPr>
          <w:rFonts w:ascii="Times New Roman" w:hAnsi="Times New Roman"/>
          <w:color w:val="000000"/>
          <w:sz w:val="28"/>
          <w:szCs w:val="28"/>
          <w:lang w:eastAsia="ru-RU"/>
        </w:rPr>
        <w:t xml:space="preserve">форма Информации приведена в </w:t>
      </w:r>
      <w:hyperlink w:anchor="sub_110000">
        <w:r w:rsidRPr="0025434D">
          <w:rPr>
            <w:rFonts w:ascii="Times New Roman" w:hAnsi="Times New Roman"/>
            <w:color w:val="000000"/>
            <w:sz w:val="28"/>
            <w:szCs w:val="28"/>
            <w:lang w:eastAsia="ru-RU"/>
          </w:rPr>
          <w:t>приложении № 5</w:t>
        </w:r>
      </w:hyperlink>
      <w:r w:rsidRPr="0025434D">
        <w:rPr>
          <w:rFonts w:ascii="Times New Roman" w:hAnsi="Times New Roman"/>
          <w:sz w:val="28"/>
          <w:szCs w:val="28"/>
          <w:lang w:eastAsia="ru-RU"/>
        </w:rPr>
        <w:t>). В соответствии с представленной информацией Орган составляет план комплектования групп Организаций на очередной учебный год (</w:t>
      </w:r>
      <w:r w:rsidRPr="0025434D">
        <w:rPr>
          <w:rFonts w:ascii="Times New Roman" w:hAnsi="Times New Roman"/>
          <w:color w:val="000000"/>
          <w:sz w:val="28"/>
          <w:szCs w:val="28"/>
          <w:lang w:eastAsia="ru-RU"/>
        </w:rPr>
        <w:t xml:space="preserve">форма Плана приведена в </w:t>
      </w:r>
      <w:hyperlink w:anchor="sub_110000">
        <w:r w:rsidRPr="0025434D">
          <w:rPr>
            <w:rFonts w:ascii="Times New Roman" w:hAnsi="Times New Roman"/>
            <w:color w:val="000000"/>
            <w:sz w:val="28"/>
            <w:szCs w:val="28"/>
            <w:lang w:eastAsia="ru-RU"/>
          </w:rPr>
          <w:t>приложении № 6</w:t>
        </w:r>
      </w:hyperlink>
      <w:r w:rsidRPr="0025434D">
        <w:rPr>
          <w:rFonts w:ascii="Times New Roman" w:hAnsi="Times New Roman"/>
          <w:sz w:val="28"/>
          <w:szCs w:val="28"/>
          <w:lang w:eastAsia="ru-RU"/>
        </w:rPr>
        <w:t>), который утверждается распоряжением Органа.</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color w:val="000000"/>
          <w:sz w:val="28"/>
          <w:szCs w:val="28"/>
          <w:lang w:eastAsia="ru-RU"/>
        </w:rPr>
        <w:t xml:space="preserve">Доукомплектование Организаций осуществляется в период с 01 июня по </w:t>
      </w:r>
      <w:proofErr w:type="gramStart"/>
      <w:r w:rsidRPr="0025434D">
        <w:rPr>
          <w:rFonts w:ascii="Times New Roman" w:hAnsi="Times New Roman"/>
          <w:color w:val="000000"/>
          <w:sz w:val="28"/>
          <w:szCs w:val="28"/>
          <w:lang w:eastAsia="ru-RU"/>
        </w:rPr>
        <w:t>31  марта</w:t>
      </w:r>
      <w:proofErr w:type="gramEnd"/>
      <w:r w:rsidRPr="0025434D">
        <w:rPr>
          <w:rFonts w:ascii="Times New Roman" w:hAnsi="Times New Roman"/>
          <w:color w:val="000000"/>
          <w:sz w:val="28"/>
          <w:szCs w:val="28"/>
          <w:lang w:eastAsia="ru-RU"/>
        </w:rPr>
        <w:t xml:space="preserve"> текущего учебного года при наличии (появлении) свободных мест в </w:t>
      </w:r>
      <w:r w:rsidRPr="0025434D">
        <w:rPr>
          <w:rFonts w:ascii="Times New Roman" w:hAnsi="Times New Roman"/>
          <w:color w:val="000000"/>
          <w:sz w:val="28"/>
          <w:szCs w:val="28"/>
          <w:lang w:eastAsia="ru-RU"/>
        </w:rPr>
        <w:lastRenderedPageBreak/>
        <w:t>Организациях. В случае появления свободных мест в Организации Должностное лицо Организации в течение 1 рабочего дня после их появления информирует Орган о появлении свободных мест. Должностное лицо Органа посредством РИС ДДО определяет кандидатов на направление в Организацию.</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lang w:eastAsia="ru-RU"/>
        </w:rPr>
        <w:t xml:space="preserve">В преимущественном, внеочередном и первоочередном порядке в Организации предоставляются места категориям детей, указанным в приложении </w:t>
      </w:r>
      <w:hyperlink w:anchor="sub_16000">
        <w:r w:rsidRPr="0025434D">
          <w:rPr>
            <w:rFonts w:ascii="Times New Roman" w:hAnsi="Times New Roman"/>
            <w:sz w:val="28"/>
            <w:szCs w:val="28"/>
            <w:lang w:eastAsia="ru-RU"/>
          </w:rPr>
          <w:t>№ 2</w:t>
        </w:r>
      </w:hyperlink>
      <w:r w:rsidRPr="0025434D">
        <w:rPr>
          <w:rFonts w:ascii="Times New Roman" w:hAnsi="Times New Roman"/>
          <w:sz w:val="28"/>
          <w:szCs w:val="28"/>
          <w:lang w:eastAsia="ru-RU"/>
        </w:rPr>
        <w:t>.</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lang w:eastAsia="ru-RU"/>
        </w:rPr>
        <w:t>Комплектование (доукомплектование) осуществляется по следующим направлениям:</w:t>
      </w:r>
    </w:p>
    <w:p w:rsidR="0025434D" w:rsidRPr="00C2261B" w:rsidRDefault="00FF4460"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F8727F">
        <w:rPr>
          <w:rFonts w:ascii="PT Astra Serif" w:hAnsi="PT Astra Serif"/>
          <w:sz w:val="28"/>
          <w:szCs w:val="28"/>
        </w:rPr>
        <w:t xml:space="preserve">дети, имеющие право преимущественного приема в Организацию, в которой обучаются его брат и (или) сестра (полнородные и </w:t>
      </w:r>
      <w:proofErr w:type="spellStart"/>
      <w:r w:rsidRPr="00F8727F">
        <w:rPr>
          <w:rFonts w:ascii="PT Astra Serif" w:hAnsi="PT Astra Serif"/>
          <w:sz w:val="28"/>
          <w:szCs w:val="28"/>
        </w:rPr>
        <w:t>неполнородные</w:t>
      </w:r>
      <w:proofErr w:type="spellEnd"/>
      <w:r w:rsidRPr="00F8727F">
        <w:rPr>
          <w:rFonts w:ascii="PT Astra Serif" w:hAnsi="PT Astra Serif"/>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0025434D" w:rsidRPr="00C2261B">
        <w:rPr>
          <w:rFonts w:ascii="Times New Roman" w:hAnsi="Times New Roman"/>
          <w:sz w:val="28"/>
          <w:szCs w:val="28"/>
          <w:lang w:eastAsia="ru-RU"/>
        </w:rPr>
        <w:t>;</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C2261B">
        <w:rPr>
          <w:rFonts w:ascii="Times New Roman" w:hAnsi="Times New Roman"/>
          <w:sz w:val="28"/>
          <w:szCs w:val="28"/>
          <w:lang w:eastAsia="ru-RU"/>
        </w:rPr>
        <w:t>дети, имеющие право внеочередного или первоочередного приема в</w:t>
      </w:r>
      <w:r w:rsidRPr="0025434D">
        <w:rPr>
          <w:rFonts w:ascii="Times New Roman" w:hAnsi="Times New Roman"/>
          <w:sz w:val="28"/>
          <w:szCs w:val="28"/>
          <w:lang w:eastAsia="ru-RU"/>
        </w:rPr>
        <w:t xml:space="preserve"> Организацию и проживающие в границах закрепленной за Организацией территории;</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lang w:eastAsia="ru-RU"/>
        </w:rPr>
        <w:t>дети, поступающие в Организацию на общих основаниях и проживающие в границах закрепленной за Организацией территории;</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lang w:eastAsia="ru-RU"/>
        </w:rPr>
        <w:t>дети, поступающие в Организацию на общих основаниях и не проживающие в границах закрепленной за Организацией территории.</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lang w:eastAsia="ru-RU"/>
        </w:rPr>
        <w:t>Срок административного действия составляет 40 рабочих дней со дня наступления периода комплектования Организации</w:t>
      </w:r>
      <w:r w:rsidRPr="00013AFB">
        <w:rPr>
          <w:rFonts w:ascii="Times New Roman" w:hAnsi="Times New Roman"/>
          <w:sz w:val="28"/>
          <w:szCs w:val="28"/>
          <w:lang w:eastAsia="ru-RU"/>
        </w:rPr>
        <w:t xml:space="preserve">, </w:t>
      </w:r>
      <w:r w:rsidR="00013AFB" w:rsidRPr="00013AFB">
        <w:rPr>
          <w:rFonts w:ascii="Times New Roman" w:hAnsi="Times New Roman"/>
          <w:sz w:val="28"/>
          <w:szCs w:val="28"/>
          <w:lang w:eastAsia="ru-RU"/>
        </w:rPr>
        <w:t>2</w:t>
      </w:r>
      <w:r w:rsidRPr="0025434D">
        <w:rPr>
          <w:rFonts w:ascii="Times New Roman" w:hAnsi="Times New Roman"/>
          <w:sz w:val="28"/>
          <w:szCs w:val="28"/>
          <w:lang w:eastAsia="ru-RU"/>
        </w:rPr>
        <w:t xml:space="preserve"> рабочих дня в период доукомплектования Организации. </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lang w:eastAsia="ru-RU"/>
        </w:rPr>
        <w:t xml:space="preserve">3.1.2.3. При комплектовании (доукомплектовании) Должностное лицо Органа в зависимости от представленных документов осуществляет подготовку и направление межведомственных запросов в: </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25434D">
        <w:rPr>
          <w:rFonts w:ascii="Times New Roman" w:hAnsi="Times New Roman"/>
          <w:sz w:val="28"/>
          <w:szCs w:val="28"/>
          <w:lang w:eastAsia="ru-RU"/>
        </w:rPr>
        <w:t xml:space="preserve">Управление Министерства внутренних дел </w:t>
      </w:r>
      <w:r w:rsidRPr="0025434D">
        <w:rPr>
          <w:rFonts w:ascii="Times New Roman" w:hAnsi="Times New Roman"/>
          <w:sz w:val="28"/>
          <w:szCs w:val="28"/>
          <w:shd w:val="clear" w:color="auto" w:fill="FFFFFF"/>
          <w:lang w:eastAsia="ru-RU"/>
        </w:rPr>
        <w:t>Российской Федерации</w:t>
      </w:r>
      <w:r w:rsidRPr="0025434D">
        <w:rPr>
          <w:rFonts w:ascii="Times New Roman" w:hAnsi="Times New Roman"/>
          <w:sz w:val="28"/>
          <w:szCs w:val="28"/>
          <w:lang w:eastAsia="ru-RU"/>
        </w:rPr>
        <w:t xml:space="preserve"> по Тамбовской области о предоставлении сведений </w:t>
      </w:r>
      <w:r w:rsidRPr="0025434D">
        <w:rPr>
          <w:rFonts w:ascii="Times New Roman" w:hAnsi="Times New Roman"/>
          <w:kern w:val="3"/>
          <w:sz w:val="28"/>
          <w:szCs w:val="28"/>
          <w:lang w:eastAsia="zh-CN"/>
        </w:rPr>
        <w:t>о регистрации ребенка по месту жительства или по месту пребывания или месте фактического проживания ребенка;</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25434D">
        <w:rPr>
          <w:rFonts w:ascii="Times New Roman" w:hAnsi="Times New Roman"/>
          <w:sz w:val="28"/>
          <w:szCs w:val="28"/>
          <w:shd w:val="clear" w:color="auto" w:fill="FFFFFF"/>
          <w:lang w:eastAsia="ru-RU"/>
        </w:rPr>
        <w:t>Управление федеральной налоговой службы по Тамбовской области о предоставлении сведений о государственной регистрации рождения ребенка из Единого государственного реестра записей актов гражданского состояния;</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25434D">
        <w:rPr>
          <w:rFonts w:ascii="Times New Roman" w:hAnsi="Times New Roman"/>
          <w:sz w:val="28"/>
          <w:szCs w:val="28"/>
          <w:shd w:val="clear" w:color="auto" w:fill="FFFFFF"/>
          <w:lang w:eastAsia="ru-RU"/>
        </w:rPr>
        <w:t>органы опеки и попечительства, указанные в заявлении, о предоставлении сведений, подтверждающих установление опеки;</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25434D">
        <w:rPr>
          <w:rFonts w:ascii="Times New Roman" w:hAnsi="Times New Roman"/>
          <w:sz w:val="28"/>
          <w:szCs w:val="28"/>
          <w:lang w:eastAsia="ru-RU"/>
        </w:rPr>
        <w:t>медицинские организации</w:t>
      </w:r>
      <w:r w:rsidRPr="0025434D">
        <w:rPr>
          <w:rFonts w:ascii="Times New Roman" w:hAnsi="Times New Roman"/>
          <w:sz w:val="28"/>
          <w:szCs w:val="28"/>
          <w:shd w:val="clear" w:color="auto" w:fill="FFFFFF"/>
          <w:lang w:eastAsia="ru-RU"/>
        </w:rPr>
        <w:t>, указанные в заявлении, о предоставлении сведений, подтверждающих потребность в обучении в группе оздоровительной направленности.</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25434D">
        <w:rPr>
          <w:rFonts w:ascii="Times New Roman" w:hAnsi="Times New Roman"/>
          <w:sz w:val="28"/>
          <w:szCs w:val="28"/>
          <w:shd w:val="clear" w:color="auto" w:fill="FFFFFF"/>
          <w:lang w:eastAsia="ru-RU"/>
        </w:rPr>
        <w:t>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25434D">
        <w:rPr>
          <w:rFonts w:ascii="Times New Roman" w:hAnsi="Times New Roman"/>
          <w:sz w:val="28"/>
          <w:szCs w:val="28"/>
          <w:shd w:val="clear" w:color="auto" w:fill="FFFFFF"/>
          <w:lang w:eastAsia="ru-RU"/>
        </w:rPr>
        <w:lastRenderedPageBreak/>
        <w:t xml:space="preserve">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 </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25434D">
        <w:rPr>
          <w:rFonts w:ascii="Times New Roman" w:hAnsi="Times New Roman"/>
          <w:sz w:val="28"/>
          <w:szCs w:val="28"/>
          <w:shd w:val="clear" w:color="auto" w:fill="FFFFFF"/>
          <w:lang w:eastAsia="ru-RU"/>
        </w:rPr>
        <w:t>Межведомственный запрос на бумажном носителе заполняется в соответствии с требованиями статьи 7</w:t>
      </w:r>
      <w:r w:rsidRPr="0025434D">
        <w:rPr>
          <w:rFonts w:ascii="Times New Roman" w:hAnsi="Times New Roman"/>
          <w:sz w:val="28"/>
          <w:szCs w:val="28"/>
          <w:shd w:val="clear" w:color="auto" w:fill="FFFFFF"/>
          <w:vertAlign w:val="superscript"/>
          <w:lang w:eastAsia="ru-RU"/>
        </w:rPr>
        <w:t xml:space="preserve">2 </w:t>
      </w:r>
      <w:r w:rsidRPr="0025434D">
        <w:rPr>
          <w:rFonts w:ascii="Times New Roman" w:hAnsi="Times New Roman"/>
          <w:sz w:val="28"/>
          <w:szCs w:val="28"/>
          <w:shd w:val="clear" w:color="auto" w:fill="FFFFFF"/>
          <w:lang w:eastAsia="ru-RU"/>
        </w:rPr>
        <w:t>Федерального закона от 27.07.2010 №210-ФЗ «Об организации предоставления государственных и муниципальных услуг».</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shd w:val="clear" w:color="auto" w:fill="FFFFFF"/>
          <w:lang w:eastAsia="ru-RU"/>
        </w:rPr>
        <w:t xml:space="preserve"> </w:t>
      </w:r>
      <w:r w:rsidR="00FF4460" w:rsidRPr="00F8727F">
        <w:rPr>
          <w:rFonts w:ascii="PT Astra Serif" w:hAnsi="PT Astra Serif"/>
          <w:color w:val="000000"/>
          <w:sz w:val="28"/>
          <w:szCs w:val="28"/>
        </w:rPr>
        <w:t>Документы и информация, которые указаны в пункте 2.7 Административного регламента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Тамбовской области.</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highlight w:val="white"/>
          <w:lang w:eastAsia="ru-RU"/>
        </w:rPr>
      </w:pPr>
      <w:r w:rsidRPr="0025434D">
        <w:rPr>
          <w:rFonts w:ascii="Times New Roman" w:hAnsi="Times New Roman"/>
          <w:sz w:val="28"/>
          <w:szCs w:val="28"/>
          <w:shd w:val="clear" w:color="auto" w:fill="FFFFFF"/>
          <w:lang w:eastAsia="ru-RU"/>
        </w:rPr>
        <w:t>Для включения соответствующего электронного документа в учетное дело предоставления муниципальной услуги Должностное лицо Органа изготавливает копию (выписку) электронного документа на бумажном носителе, указывает на бумажном документе дату и номер электронного документа, на основании которого изготовлен соответствующий бумажный документ, фамилию, инициалы и должность лица, подписавшего соответствующий электронный документ электронной подписью (при условии, что данные о дате, номере электронного документа, а также фамилии и должности указанного лица присутствуют в ответе на межведомственный запрос), свою должность, фамилию и ставит на бумажном документе личную подпись.</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shd w:val="clear" w:color="auto" w:fill="FFFFFF"/>
          <w:lang w:eastAsia="ru-RU"/>
        </w:rPr>
        <w:t>Должностное лицо Органа приобщает поступивш</w:t>
      </w:r>
      <w:r w:rsidR="00F23774">
        <w:rPr>
          <w:rFonts w:ascii="Times New Roman" w:hAnsi="Times New Roman"/>
          <w:sz w:val="28"/>
          <w:szCs w:val="28"/>
          <w:shd w:val="clear" w:color="auto" w:fill="FFFFFF"/>
          <w:lang w:eastAsia="ru-RU"/>
        </w:rPr>
        <w:t xml:space="preserve">ие документы и (или) сведения в </w:t>
      </w:r>
      <w:r w:rsidRPr="0025434D">
        <w:rPr>
          <w:rFonts w:ascii="Times New Roman" w:hAnsi="Times New Roman"/>
          <w:sz w:val="28"/>
          <w:szCs w:val="28"/>
          <w:shd w:val="clear" w:color="auto" w:fill="FFFFFF"/>
          <w:lang w:eastAsia="ru-RU"/>
        </w:rPr>
        <w:t xml:space="preserve">рамках межведомственного информационного взаимодействия по описи в учетное дело предоставления муниципальной услуги </w:t>
      </w:r>
      <w:r w:rsidRPr="0025434D">
        <w:rPr>
          <w:rFonts w:ascii="Times New Roman" w:hAnsi="Times New Roman"/>
          <w:sz w:val="28"/>
          <w:szCs w:val="28"/>
          <w:lang w:eastAsia="ru-RU"/>
        </w:rPr>
        <w:t>в день поступления в Орган ответов на межведомственные запросы.</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25434D">
        <w:rPr>
          <w:rFonts w:ascii="Times New Roman" w:hAnsi="Times New Roman"/>
          <w:sz w:val="28"/>
          <w:szCs w:val="28"/>
          <w:lang w:eastAsia="ru-RU"/>
        </w:rPr>
        <w:t>Срок административного действия составляет 5 рабочих дней.</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25434D">
        <w:rPr>
          <w:rFonts w:ascii="Times New Roman" w:hAnsi="Times New Roman"/>
          <w:color w:val="000000"/>
          <w:sz w:val="28"/>
          <w:szCs w:val="28"/>
          <w:lang w:eastAsia="ru-RU"/>
        </w:rPr>
        <w:t xml:space="preserve">3.1.2.4. Результаты распределения мест в период комплектования (доукомплектования) формируются в виде списка детей (далее - Список) (форма Списка приведена в </w:t>
      </w:r>
      <w:hyperlink w:anchor="sub_110000">
        <w:r w:rsidR="00F23774">
          <w:rPr>
            <w:rFonts w:ascii="Times New Roman" w:hAnsi="Times New Roman"/>
            <w:color w:val="000000"/>
            <w:sz w:val="28"/>
            <w:szCs w:val="28"/>
            <w:lang w:eastAsia="ru-RU"/>
          </w:rPr>
          <w:t xml:space="preserve">приложении № </w:t>
        </w:r>
        <w:r w:rsidRPr="0025434D">
          <w:rPr>
            <w:rFonts w:ascii="Times New Roman" w:hAnsi="Times New Roman"/>
            <w:color w:val="000000"/>
            <w:sz w:val="28"/>
            <w:szCs w:val="28"/>
            <w:lang w:eastAsia="ru-RU"/>
          </w:rPr>
          <w:t>7</w:t>
        </w:r>
      </w:hyperlink>
      <w:r w:rsidRPr="0025434D">
        <w:rPr>
          <w:rFonts w:ascii="Times New Roman" w:hAnsi="Times New Roman"/>
          <w:color w:val="000000"/>
          <w:sz w:val="28"/>
          <w:szCs w:val="28"/>
          <w:lang w:eastAsia="ru-RU"/>
        </w:rPr>
        <w:t>).</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5434D">
        <w:rPr>
          <w:rFonts w:ascii="Times New Roman" w:hAnsi="Times New Roman"/>
          <w:color w:val="000000"/>
          <w:sz w:val="28"/>
          <w:szCs w:val="28"/>
          <w:lang w:eastAsia="ru-RU"/>
        </w:rPr>
        <w:t xml:space="preserve">Орган рассматривает и утверждает Список. Должностное лицо Органа после утверждения Списка, подготавливает Направления (форма Направления приведена в </w:t>
      </w:r>
      <w:hyperlink w:anchor="sub_111000">
        <w:r w:rsidRPr="0025434D">
          <w:rPr>
            <w:rFonts w:ascii="Times New Roman" w:hAnsi="Times New Roman"/>
            <w:color w:val="000000"/>
            <w:sz w:val="28"/>
            <w:szCs w:val="28"/>
            <w:lang w:eastAsia="ru-RU"/>
          </w:rPr>
          <w:t>приложении № 8</w:t>
        </w:r>
      </w:hyperlink>
      <w:r w:rsidRPr="0025434D">
        <w:rPr>
          <w:rFonts w:ascii="Times New Roman" w:hAnsi="Times New Roman"/>
          <w:color w:val="000000"/>
          <w:sz w:val="28"/>
          <w:szCs w:val="28"/>
          <w:lang w:eastAsia="ru-RU"/>
        </w:rPr>
        <w:t xml:space="preserve">) на всех детей, включенных в </w:t>
      </w:r>
      <w:r w:rsidRPr="0025434D">
        <w:rPr>
          <w:rFonts w:ascii="Times New Roman" w:hAnsi="Times New Roman"/>
          <w:color w:val="000000"/>
          <w:sz w:val="28"/>
          <w:szCs w:val="28"/>
          <w:lang w:eastAsia="ru-RU"/>
        </w:rPr>
        <w:lastRenderedPageBreak/>
        <w:t xml:space="preserve">Список, и передает их на подпись руководителю Органа для подписания. </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25434D">
        <w:rPr>
          <w:rFonts w:ascii="Times New Roman" w:hAnsi="Times New Roman"/>
          <w:color w:val="000000"/>
          <w:sz w:val="28"/>
          <w:szCs w:val="28"/>
          <w:lang w:eastAsia="ru-RU"/>
        </w:rPr>
        <w:t xml:space="preserve">Заявлению в РИС ДДО устанавливается статус «ПРИНЯТО РЕШЕНИЕ О ЗАЧИСЛЕНИИ». </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Arial" w:hAnsi="Arial" w:cs="Arial"/>
          <w:color w:val="000000"/>
          <w:sz w:val="24"/>
          <w:szCs w:val="24"/>
          <w:lang w:eastAsia="ru-RU"/>
        </w:rPr>
      </w:pPr>
      <w:r w:rsidRPr="0025434D">
        <w:rPr>
          <w:rFonts w:ascii="Times New Roman" w:hAnsi="Times New Roman"/>
          <w:color w:val="000000"/>
          <w:sz w:val="28"/>
          <w:szCs w:val="28"/>
          <w:lang w:eastAsia="ru-RU"/>
        </w:rPr>
        <w:t>Должностное лицо Органа в течение 1 рабочего дня после утверждения Направлений передает в соответствующую Организацию Направления и Список для последующего информирования заявителей о принятии решения о выдаче Направления для зачисления в Организацию.</w:t>
      </w:r>
    </w:p>
    <w:p w:rsidR="0025434D" w:rsidRPr="0025434D" w:rsidRDefault="0025434D" w:rsidP="0025434D">
      <w:pPr>
        <w:widowControl w:val="0"/>
        <w:suppressAutoHyphens w:val="0"/>
        <w:autoSpaceDE w:val="0"/>
        <w:autoSpaceDN w:val="0"/>
        <w:adjustRightInd w:val="0"/>
        <w:spacing w:after="0" w:line="240" w:lineRule="auto"/>
        <w:ind w:firstLine="680"/>
        <w:jc w:val="both"/>
        <w:rPr>
          <w:rFonts w:ascii="Times New Roman" w:hAnsi="Times New Roman"/>
          <w:color w:val="000000"/>
          <w:sz w:val="28"/>
          <w:szCs w:val="28"/>
          <w:lang w:eastAsia="ru-RU"/>
        </w:rPr>
      </w:pPr>
      <w:r w:rsidRPr="0025434D">
        <w:rPr>
          <w:rFonts w:ascii="Times New Roman" w:hAnsi="Times New Roman"/>
          <w:color w:val="000000"/>
          <w:sz w:val="28"/>
          <w:szCs w:val="28"/>
          <w:lang w:eastAsia="ru-RU"/>
        </w:rPr>
        <w:t>Срок административного действия составляет 5 рабочих дней со дня наступления периода комплектования Организации, 2 рабочих дня в период доукомплектования Организации.</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25434D">
        <w:rPr>
          <w:rFonts w:ascii="Times New Roman" w:hAnsi="Times New Roman"/>
          <w:color w:val="000000"/>
          <w:sz w:val="28"/>
          <w:szCs w:val="28"/>
          <w:lang w:eastAsia="ru-RU"/>
        </w:rPr>
        <w:t xml:space="preserve">В случае если заявитель после его информирования о выдаче Направления для зачисления в Организацию обратился для зачисления ребенка в Организацию заявлению в РИС ДДО устанавливается статус «ВЫДАНА ПУТЕВКА (НАПРАВЛЕНИЕ)». </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25434D">
        <w:rPr>
          <w:rFonts w:ascii="Times New Roman" w:hAnsi="Times New Roman"/>
          <w:color w:val="000000"/>
          <w:sz w:val="28"/>
          <w:szCs w:val="28"/>
          <w:lang w:eastAsia="ru-RU"/>
        </w:rPr>
        <w:t xml:space="preserve">В случае если заявитель после его информирования о выдаче </w:t>
      </w:r>
      <w:r w:rsidRPr="00D3364A">
        <w:rPr>
          <w:rFonts w:ascii="Times New Roman" w:hAnsi="Times New Roman"/>
          <w:sz w:val="28"/>
          <w:szCs w:val="28"/>
          <w:lang w:eastAsia="ru-RU"/>
        </w:rPr>
        <w:t>Направления для зачисления в Организацию не обратился для зачисления ребенка в Организацию</w:t>
      </w:r>
      <w:r w:rsidRPr="0025434D">
        <w:rPr>
          <w:rFonts w:ascii="Times New Roman" w:hAnsi="Times New Roman"/>
          <w:color w:val="000000"/>
          <w:sz w:val="28"/>
          <w:szCs w:val="28"/>
          <w:lang w:eastAsia="ru-RU"/>
        </w:rPr>
        <w:t xml:space="preserve">, такие дети остаются на учете детей, нуждающихся в предоставлении места в Организации. Место в Организации ребенку предоставляется при освобождении мест в соответствующей возрастной группе в течение года. При этом первоначальная дата учета и регистрации ребенка заявителя в РИС ДДО не изменяется. Невостребованное заявителем место предоставляется другому ребенку. Заявлению в РИС ДДО устанавливается статус «ОЧЕРЕДНИК». </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25434D">
        <w:rPr>
          <w:rFonts w:ascii="Times New Roman" w:hAnsi="Times New Roman"/>
          <w:sz w:val="28"/>
          <w:szCs w:val="28"/>
          <w:lang w:eastAsia="ru-RU"/>
        </w:rPr>
        <w:t>3.1.2.5. Результатом административной процедуры является передача в Организацию Направления для зачисления в Организацию.</w:t>
      </w:r>
    </w:p>
    <w:p w:rsidR="0025434D" w:rsidRPr="0025434D" w:rsidRDefault="0025434D" w:rsidP="0025434D">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5434D">
        <w:rPr>
          <w:rFonts w:ascii="Times New Roman" w:hAnsi="Times New Roman"/>
          <w:color w:val="000000"/>
          <w:sz w:val="28"/>
          <w:szCs w:val="28"/>
          <w:lang w:eastAsia="ru-RU"/>
        </w:rPr>
        <w:t>3.1.2.6. Максимальный срок выполнения административной процедуры в период комплектования составляет 40 рабочих дней со дня наступления периода комплектования Организации, 9 рабочих дней в период доукомплектования Организаций.</w:t>
      </w:r>
    </w:p>
    <w:p w:rsidR="0025434D" w:rsidRPr="0025434D" w:rsidRDefault="0025434D" w:rsidP="0025434D">
      <w:pPr>
        <w:widowControl w:val="0"/>
        <w:suppressAutoHyphens w:val="0"/>
        <w:autoSpaceDE w:val="0"/>
        <w:autoSpaceDN w:val="0"/>
        <w:adjustRightInd w:val="0"/>
        <w:spacing w:after="0" w:line="240" w:lineRule="auto"/>
        <w:ind w:firstLine="709"/>
        <w:jc w:val="both"/>
        <w:outlineLvl w:val="0"/>
        <w:rPr>
          <w:rFonts w:ascii="Times New Roman" w:hAnsi="Times New Roman"/>
          <w:sz w:val="28"/>
          <w:szCs w:val="28"/>
          <w:lang w:val="x-none" w:eastAsia="ru-RU"/>
        </w:rPr>
      </w:pPr>
      <w:r w:rsidRPr="0025434D">
        <w:rPr>
          <w:rFonts w:ascii="Times New Roman" w:hAnsi="Times New Roman"/>
          <w:bCs/>
          <w:sz w:val="28"/>
          <w:szCs w:val="28"/>
          <w:lang w:val="x-none" w:eastAsia="ru-RU"/>
        </w:rPr>
        <w:t xml:space="preserve">3.2. </w:t>
      </w:r>
      <w:r w:rsidRPr="0025434D">
        <w:rPr>
          <w:rFonts w:ascii="Times New Roman" w:hAnsi="Times New Roman"/>
          <w:sz w:val="28"/>
          <w:szCs w:val="28"/>
          <w:lang w:val="x-none" w:eastAsia="ru-RU"/>
        </w:rPr>
        <w:t xml:space="preserve">Порядок исправления допущенных опечаток и ошибок в выданных в результате предоставления </w:t>
      </w:r>
      <w:r w:rsidRPr="0025434D">
        <w:rPr>
          <w:rFonts w:ascii="Times New Roman" w:hAnsi="Times New Roman"/>
          <w:sz w:val="28"/>
          <w:szCs w:val="28"/>
          <w:lang w:eastAsia="ru-RU"/>
        </w:rPr>
        <w:t>муниципальной</w:t>
      </w:r>
      <w:r w:rsidRPr="0025434D">
        <w:rPr>
          <w:rFonts w:ascii="Times New Roman" w:hAnsi="Times New Roman"/>
          <w:sz w:val="28"/>
          <w:szCs w:val="28"/>
          <w:lang w:val="x-none" w:eastAsia="ru-RU"/>
        </w:rPr>
        <w:t xml:space="preserve"> услуги документах</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5434D">
        <w:rPr>
          <w:rFonts w:ascii="Times New Roman" w:hAnsi="Times New Roman"/>
          <w:color w:val="000000"/>
          <w:sz w:val="28"/>
          <w:szCs w:val="28"/>
          <w:lang w:eastAsia="ru-RU"/>
        </w:rPr>
        <w:t xml:space="preserve">В случае выявления заявителем в полученных </w:t>
      </w:r>
      <w:proofErr w:type="gramStart"/>
      <w:r w:rsidRPr="0025434D">
        <w:rPr>
          <w:rFonts w:ascii="Times New Roman" w:hAnsi="Times New Roman"/>
          <w:color w:val="000000"/>
          <w:sz w:val="28"/>
          <w:szCs w:val="28"/>
          <w:lang w:eastAsia="ru-RU"/>
        </w:rPr>
        <w:t>документах  опечаток</w:t>
      </w:r>
      <w:proofErr w:type="gramEnd"/>
      <w:r w:rsidRPr="0025434D">
        <w:rPr>
          <w:rFonts w:ascii="Times New Roman" w:hAnsi="Times New Roman"/>
          <w:color w:val="000000"/>
          <w:sz w:val="28"/>
          <w:szCs w:val="28"/>
          <w:lang w:eastAsia="ru-RU"/>
        </w:rPr>
        <w:t xml:space="preserve"> и (или) ошибок заявитель обращается в Орган с запросом об исправлении таких опечаток и (или) ошибок.</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5434D">
        <w:rPr>
          <w:rFonts w:ascii="Times New Roman" w:hAnsi="Times New Roman"/>
          <w:color w:val="000000"/>
          <w:sz w:val="28"/>
          <w:szCs w:val="28"/>
          <w:lang w:eastAsia="ru-RU"/>
        </w:rPr>
        <w:t>Ответственный исполнитель в срок, не превышающий двух рабочих дней со дня поступления запроса, проводит проверку указанных сведений.</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5434D">
        <w:rPr>
          <w:rFonts w:ascii="Times New Roman" w:hAnsi="Times New Roman"/>
          <w:color w:val="000000"/>
          <w:sz w:val="28"/>
          <w:szCs w:val="28"/>
          <w:lang w:eastAsia="ru-RU"/>
        </w:rPr>
        <w:t>В случае выявления допущенных опечаток и (или) ошибок в выданных (направленных) в результате предоставления муниципальной услуги документах Орган осуществляет их замену в срок не превышающий трех рабочих дней со дня поступления запроса.</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5434D">
        <w:rPr>
          <w:rFonts w:ascii="Times New Roman" w:hAnsi="Times New Roman"/>
          <w:color w:val="000000"/>
          <w:sz w:val="28"/>
          <w:szCs w:val="28"/>
          <w:lang w:eastAsia="ru-RU"/>
        </w:rPr>
        <w:t xml:space="preserve">В случае отсутствия допущенных опечаток и (или) ошибок в выданных (направленных)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w:t>
      </w:r>
      <w:r w:rsidRPr="0025434D">
        <w:rPr>
          <w:rFonts w:ascii="Times New Roman" w:hAnsi="Times New Roman"/>
          <w:color w:val="000000"/>
          <w:sz w:val="28"/>
          <w:szCs w:val="28"/>
          <w:lang w:eastAsia="ru-RU"/>
        </w:rPr>
        <w:lastRenderedPageBreak/>
        <w:t>уведомление об отсутствии допущенных опечаток и (или) ошибок в выданных (направленных) в результате предоставления муниципальной услуги документах.</w:t>
      </w:r>
    </w:p>
    <w:p w:rsidR="0025434D" w:rsidRPr="0025434D" w:rsidRDefault="0025434D" w:rsidP="0025434D">
      <w:pPr>
        <w:widowControl w:val="0"/>
        <w:overflowPunct w:val="0"/>
        <w:autoSpaceDE w:val="0"/>
        <w:autoSpaceDN w:val="0"/>
        <w:snapToGrid w:val="0"/>
        <w:spacing w:after="0" w:line="240" w:lineRule="auto"/>
        <w:ind w:firstLine="709"/>
        <w:jc w:val="both"/>
        <w:textAlignment w:val="baseline"/>
        <w:outlineLvl w:val="0"/>
        <w:rPr>
          <w:rFonts w:ascii="Times New Roman" w:hAnsi="Times New Roman"/>
          <w:kern w:val="3"/>
          <w:sz w:val="28"/>
          <w:szCs w:val="28"/>
          <w:lang w:eastAsia="zh-CN"/>
        </w:rPr>
      </w:pPr>
    </w:p>
    <w:p w:rsidR="0025434D" w:rsidRPr="00F23774" w:rsidRDefault="0025434D" w:rsidP="0025434D">
      <w:pPr>
        <w:widowControl w:val="0"/>
        <w:overflowPunct w:val="0"/>
        <w:autoSpaceDE w:val="0"/>
        <w:autoSpaceDN w:val="0"/>
        <w:snapToGrid w:val="0"/>
        <w:spacing w:after="0" w:line="240" w:lineRule="auto"/>
        <w:ind w:firstLine="709"/>
        <w:jc w:val="center"/>
        <w:textAlignment w:val="baseline"/>
        <w:outlineLvl w:val="0"/>
        <w:rPr>
          <w:rFonts w:ascii="Times New Roman" w:hAnsi="Times New Roman"/>
          <w:b/>
          <w:kern w:val="3"/>
          <w:sz w:val="28"/>
          <w:szCs w:val="28"/>
          <w:lang w:eastAsia="zh-CN"/>
        </w:rPr>
      </w:pPr>
      <w:r w:rsidRPr="00F23774">
        <w:rPr>
          <w:rFonts w:ascii="Times New Roman" w:hAnsi="Times New Roman"/>
          <w:b/>
          <w:kern w:val="3"/>
          <w:sz w:val="28"/>
          <w:szCs w:val="28"/>
          <w:lang w:eastAsia="zh-CN"/>
        </w:rPr>
        <w:t>4. Формы контроля за исполнением административного регламента</w:t>
      </w:r>
    </w:p>
    <w:p w:rsidR="0025434D" w:rsidRPr="0025434D" w:rsidRDefault="0025434D" w:rsidP="0025434D">
      <w:pPr>
        <w:widowControl w:val="0"/>
        <w:overflowPunct w:val="0"/>
        <w:autoSpaceDE w:val="0"/>
        <w:autoSpaceDN w:val="0"/>
        <w:snapToGrid w:val="0"/>
        <w:spacing w:after="0" w:line="240" w:lineRule="auto"/>
        <w:ind w:firstLine="709"/>
        <w:jc w:val="both"/>
        <w:textAlignment w:val="baseline"/>
        <w:outlineLvl w:val="0"/>
        <w:rPr>
          <w:rFonts w:ascii="Times New Roman" w:hAnsi="Times New Roman"/>
          <w:kern w:val="3"/>
          <w:sz w:val="28"/>
          <w:szCs w:val="28"/>
          <w:lang w:eastAsia="zh-CN"/>
        </w:rPr>
      </w:pPr>
    </w:p>
    <w:p w:rsidR="0025434D" w:rsidRPr="0025434D" w:rsidRDefault="0025434D" w:rsidP="0025434D">
      <w:pPr>
        <w:widowControl w:val="0"/>
        <w:overflowPunct w:val="0"/>
        <w:autoSpaceDE w:val="0"/>
        <w:autoSpaceDN w:val="0"/>
        <w:snapToGrid w:val="0"/>
        <w:spacing w:after="0" w:line="240" w:lineRule="auto"/>
        <w:ind w:firstLine="709"/>
        <w:jc w:val="both"/>
        <w:textAlignment w:val="baseline"/>
        <w:outlineLvl w:val="0"/>
        <w:rPr>
          <w:rFonts w:ascii="Times New Roman" w:hAnsi="Times New Roman"/>
          <w:kern w:val="3"/>
          <w:sz w:val="26"/>
          <w:szCs w:val="20"/>
          <w:lang w:eastAsia="zh-CN"/>
        </w:rPr>
      </w:pPr>
      <w:r w:rsidRPr="0025434D">
        <w:rPr>
          <w:rFonts w:ascii="Times New Roman" w:hAnsi="Times New Roman"/>
          <w:kern w:val="3"/>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 xml:space="preserve">Текущий контроль за соблюдением и исполнением должностными лицами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w:t>
      </w:r>
      <w:r w:rsidRPr="0025434D">
        <w:rPr>
          <w:rFonts w:ascii="Times New Roman" w:hAnsi="Times New Roman" w:cs="Arial"/>
          <w:kern w:val="3"/>
          <w:sz w:val="28"/>
          <w:szCs w:val="28"/>
          <w:lang w:eastAsia="zh-CN"/>
        </w:rPr>
        <w:t>Органа</w:t>
      </w:r>
      <w:r w:rsidRPr="0025434D">
        <w:rPr>
          <w:rFonts w:ascii="Times New Roman" w:hAnsi="Times New Roman"/>
          <w:kern w:val="3"/>
          <w:sz w:val="28"/>
          <w:szCs w:val="28"/>
          <w:lang w:eastAsia="zh-CN"/>
        </w:rPr>
        <w:t xml:space="preserve"> путем проведения проверок соблюдения последовательности действий, определенных административными процедурами по предоставлению муниципальной услуги, выявления и обеспечения устранения выявленных нарушений, рассмотрения, принятия решений и подготовки ответов на обращения граждан, в том числе содержащих жалобы на действия (бездействие) должностных лиц, участвующих в предоставлении услуги.</w:t>
      </w:r>
    </w:p>
    <w:p w:rsidR="0025434D" w:rsidRPr="0025434D" w:rsidRDefault="0025434D" w:rsidP="0025434D">
      <w:pPr>
        <w:widowControl w:val="0"/>
        <w:overflowPunct w:val="0"/>
        <w:autoSpaceDE w:val="0"/>
        <w:autoSpaceDN w:val="0"/>
        <w:snapToGrid w:val="0"/>
        <w:spacing w:after="0" w:line="240" w:lineRule="auto"/>
        <w:ind w:firstLine="709"/>
        <w:jc w:val="both"/>
        <w:textAlignment w:val="baseline"/>
        <w:outlineLvl w:val="0"/>
        <w:rPr>
          <w:rFonts w:ascii="Times New Roman" w:hAnsi="Times New Roman"/>
          <w:kern w:val="3"/>
          <w:sz w:val="28"/>
          <w:szCs w:val="28"/>
          <w:lang w:eastAsia="zh-CN"/>
        </w:rPr>
      </w:pPr>
      <w:r w:rsidRPr="0025434D">
        <w:rPr>
          <w:rFonts w:ascii="Times New Roman" w:hAnsi="Times New Roman"/>
          <w:kern w:val="3"/>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Контроль за полнотой и качеством предоставления муниципальной услуги осуществляется в формах проведения плановых и внеплановых проверок.</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Устанавливается следующий порядок осуществления плановых и внеплановых проверок полноты и качества предоставления муниципальной услуги:</w:t>
      </w:r>
    </w:p>
    <w:p w:rsidR="0025434D" w:rsidRPr="0025434D" w:rsidRDefault="0025434D" w:rsidP="0025434D">
      <w:pPr>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проверки полноты и качества предоставления муниципальной услуги осуществляются на основании распорядительного акта Органа;</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6"/>
          <w:szCs w:val="20"/>
          <w:lang w:eastAsia="zh-CN"/>
        </w:rPr>
      </w:pPr>
      <w:r w:rsidRPr="0025434D">
        <w:rPr>
          <w:rFonts w:ascii="Times New Roman" w:hAnsi="Times New Roman"/>
          <w:kern w:val="3"/>
          <w:sz w:val="28"/>
          <w:szCs w:val="28"/>
          <w:lang w:eastAsia="zh-CN"/>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решения и действия (бездействие) Органа, Должностных лиц Органа;</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при проведении проверки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Проведение плановых и внеплановых проверок осуществляется в целях выявления нарушений порядка предоставления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lastRenderedPageBreak/>
        <w:t>Устанавливается следующая периодичность осуществления плановых и внеплановых проверок полноты и качества предоставления муниципальной услуги:</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проведение плановой проверки не реже одного раза в год;</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проведение внеплановой проверки по конкретному обращению заявителя.</w:t>
      </w:r>
    </w:p>
    <w:p w:rsidR="0025434D" w:rsidRPr="0025434D" w:rsidRDefault="0025434D" w:rsidP="0025434D">
      <w:pPr>
        <w:widowControl w:val="0"/>
        <w:overflowPunct w:val="0"/>
        <w:autoSpaceDE w:val="0"/>
        <w:autoSpaceDN w:val="0"/>
        <w:snapToGrid w:val="0"/>
        <w:spacing w:after="0" w:line="240" w:lineRule="auto"/>
        <w:ind w:firstLine="709"/>
        <w:jc w:val="both"/>
        <w:textAlignment w:val="baseline"/>
        <w:outlineLvl w:val="0"/>
        <w:rPr>
          <w:rFonts w:ascii="Times New Roman" w:hAnsi="Times New Roman"/>
          <w:kern w:val="3"/>
          <w:sz w:val="28"/>
          <w:szCs w:val="28"/>
          <w:lang w:eastAsia="zh-CN"/>
        </w:rPr>
      </w:pPr>
      <w:r w:rsidRPr="0025434D">
        <w:rPr>
          <w:rFonts w:ascii="Times New Roman" w:hAnsi="Times New Roman"/>
          <w:kern w:val="3"/>
          <w:sz w:val="28"/>
          <w:szCs w:val="28"/>
          <w:lang w:eastAsia="zh-CN"/>
        </w:rPr>
        <w:t>4.3.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5434D" w:rsidRPr="0025434D" w:rsidRDefault="0025434D" w:rsidP="0025434D">
      <w:pPr>
        <w:overflowPunct w:val="0"/>
        <w:autoSpaceDE w:val="0"/>
        <w:autoSpaceDN w:val="0"/>
        <w:snapToGrid w:val="0"/>
        <w:spacing w:after="0" w:line="240" w:lineRule="auto"/>
        <w:ind w:firstLine="709"/>
        <w:jc w:val="both"/>
        <w:textAlignment w:val="baseline"/>
        <w:rPr>
          <w:rFonts w:ascii="Times New Roman" w:hAnsi="Times New Roman"/>
          <w:kern w:val="3"/>
          <w:sz w:val="26"/>
          <w:szCs w:val="20"/>
          <w:lang w:eastAsia="zh-CN"/>
        </w:rPr>
      </w:pPr>
      <w:r w:rsidRPr="0025434D">
        <w:rPr>
          <w:rFonts w:ascii="Times New Roman" w:hAnsi="Times New Roman"/>
          <w:kern w:val="3"/>
          <w:sz w:val="28"/>
          <w:szCs w:val="28"/>
          <w:lang w:eastAsia="en-US"/>
        </w:rPr>
        <w:t>Должностные лица Органа, ответственные за осуществление административных процедур (действий) и принятие решений, несут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за несоблюдение установленных сроков их осуществления, предусмотренных Административным регламентом, за решения и действия (бездействие), принимаемые в ходе предоставления муниципальной услуги.</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25434D" w:rsidRPr="0025434D" w:rsidRDefault="0025434D" w:rsidP="0025434D">
      <w:pPr>
        <w:overflowPunct w:val="0"/>
        <w:autoSpaceDE w:val="0"/>
        <w:autoSpaceDN w:val="0"/>
        <w:snapToGrid w:val="0"/>
        <w:spacing w:after="0" w:line="240" w:lineRule="auto"/>
        <w:ind w:firstLine="709"/>
        <w:jc w:val="both"/>
        <w:textAlignment w:val="baseline"/>
        <w:rPr>
          <w:rFonts w:ascii="Times New Roman" w:hAnsi="Times New Roman"/>
          <w:kern w:val="3"/>
          <w:sz w:val="28"/>
          <w:szCs w:val="28"/>
          <w:lang w:eastAsia="en-US"/>
        </w:rPr>
      </w:pPr>
      <w:r w:rsidRPr="0025434D">
        <w:rPr>
          <w:rFonts w:ascii="Times New Roman" w:hAnsi="Times New Roman"/>
          <w:kern w:val="3"/>
          <w:sz w:val="28"/>
          <w:szCs w:val="28"/>
          <w:lang w:eastAsia="en-US"/>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5434D" w:rsidRPr="0025434D" w:rsidRDefault="0025434D" w:rsidP="0025434D">
      <w:pPr>
        <w:widowControl w:val="0"/>
        <w:overflowPunct w:val="0"/>
        <w:autoSpaceDE w:val="0"/>
        <w:autoSpaceDN w:val="0"/>
        <w:snapToGrid w:val="0"/>
        <w:spacing w:after="0" w:line="240" w:lineRule="auto"/>
        <w:ind w:firstLine="709"/>
        <w:jc w:val="both"/>
        <w:textAlignment w:val="baseline"/>
        <w:outlineLvl w:val="0"/>
        <w:rPr>
          <w:rFonts w:ascii="Times New Roman" w:hAnsi="Times New Roman"/>
          <w:kern w:val="3"/>
          <w:sz w:val="28"/>
          <w:szCs w:val="28"/>
          <w:lang w:eastAsia="zh-CN"/>
        </w:rPr>
      </w:pPr>
      <w:r w:rsidRPr="0025434D">
        <w:rPr>
          <w:rFonts w:ascii="Times New Roman" w:hAnsi="Times New Roman"/>
          <w:kern w:val="3"/>
          <w:sz w:val="28"/>
          <w:szCs w:val="28"/>
          <w:lang w:eastAsia="zh-CN"/>
        </w:rPr>
        <w:t>4.4. 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p>
    <w:p w:rsidR="0025434D" w:rsidRP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6"/>
          <w:szCs w:val="20"/>
          <w:lang w:eastAsia="zh-CN"/>
        </w:rPr>
      </w:pPr>
      <w:r w:rsidRPr="0025434D">
        <w:rPr>
          <w:rFonts w:ascii="Times New Roman" w:hAnsi="Times New Roman"/>
          <w:kern w:val="3"/>
          <w:sz w:val="28"/>
          <w:szCs w:val="28"/>
          <w:lang w:eastAsia="zh-CN"/>
        </w:rPr>
        <w:t xml:space="preserve">Контроль </w:t>
      </w:r>
      <w:r w:rsidRPr="0025434D">
        <w:rPr>
          <w:rFonts w:ascii="Times New Roman" w:hAnsi="Times New Roman"/>
          <w:kern w:val="3"/>
          <w:sz w:val="28"/>
          <w:szCs w:val="28"/>
          <w:lang w:eastAsia="en-US"/>
        </w:rPr>
        <w:t>за предоставлением</w:t>
      </w:r>
      <w:r w:rsidRPr="0025434D">
        <w:rPr>
          <w:rFonts w:ascii="Times New Roman" w:hAnsi="Times New Roman"/>
          <w:kern w:val="3"/>
          <w:sz w:val="28"/>
          <w:szCs w:val="28"/>
          <w:lang w:eastAsia="zh-CN"/>
        </w:rPr>
        <w:t xml:space="preserve"> муниципальной услуги, в том числе со стороны граждан, их объединений и организаций, является самостоятельной формой контроля.</w:t>
      </w:r>
    </w:p>
    <w:p w:rsidR="0025434D" w:rsidRPr="0025434D" w:rsidRDefault="0025434D" w:rsidP="0025434D">
      <w:pPr>
        <w:overflowPunct w:val="0"/>
        <w:autoSpaceDE w:val="0"/>
        <w:autoSpaceDN w:val="0"/>
        <w:snapToGrid w:val="0"/>
        <w:spacing w:after="0" w:line="240" w:lineRule="auto"/>
        <w:ind w:firstLine="709"/>
        <w:jc w:val="both"/>
        <w:textAlignment w:val="baseline"/>
        <w:rPr>
          <w:rFonts w:ascii="Times New Roman" w:hAnsi="Times New Roman"/>
          <w:kern w:val="3"/>
          <w:sz w:val="26"/>
          <w:szCs w:val="20"/>
          <w:lang w:eastAsia="zh-CN"/>
        </w:rPr>
      </w:pPr>
      <w:r w:rsidRPr="0025434D">
        <w:rPr>
          <w:rFonts w:ascii="Times New Roman" w:hAnsi="Times New Roman"/>
          <w:kern w:val="3"/>
          <w:sz w:val="28"/>
          <w:szCs w:val="28"/>
          <w:lang w:eastAsia="en-US"/>
        </w:rPr>
        <w:t xml:space="preserve">Контроль за предоставлением </w:t>
      </w:r>
      <w:r w:rsidRPr="0025434D">
        <w:rPr>
          <w:rFonts w:ascii="Times New Roman" w:hAnsi="Times New Roman"/>
          <w:kern w:val="3"/>
          <w:sz w:val="28"/>
          <w:szCs w:val="28"/>
          <w:lang w:eastAsia="zh-CN"/>
        </w:rPr>
        <w:t>муниципальной</w:t>
      </w:r>
      <w:r w:rsidRPr="0025434D">
        <w:rPr>
          <w:rFonts w:ascii="Times New Roman" w:hAnsi="Times New Roman"/>
          <w:kern w:val="3"/>
          <w:sz w:val="28"/>
          <w:szCs w:val="28"/>
          <w:lang w:eastAsia="en-US"/>
        </w:rPr>
        <w:t xml:space="preserve"> услуги со стороны заявителей осуществляется путем получения информации, предусмотренной Административным регламентом, а также путем обжалования действий (бездействия) Органа, его Должностного лица и принятых ими решений при предоставлении </w:t>
      </w:r>
      <w:r w:rsidRPr="0025434D">
        <w:rPr>
          <w:rFonts w:ascii="Times New Roman" w:hAnsi="Times New Roman"/>
          <w:kern w:val="3"/>
          <w:sz w:val="28"/>
          <w:szCs w:val="28"/>
          <w:lang w:eastAsia="zh-CN"/>
        </w:rPr>
        <w:t>муниципальной</w:t>
      </w:r>
      <w:r w:rsidRPr="0025434D">
        <w:rPr>
          <w:rFonts w:ascii="Times New Roman" w:hAnsi="Times New Roman"/>
          <w:kern w:val="3"/>
          <w:sz w:val="28"/>
          <w:szCs w:val="28"/>
          <w:lang w:eastAsia="en-US"/>
        </w:rPr>
        <w:t xml:space="preserve"> услуги.</w:t>
      </w:r>
    </w:p>
    <w:p w:rsidR="0025434D" w:rsidRDefault="0025434D"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r w:rsidRPr="0025434D">
        <w:rPr>
          <w:rFonts w:ascii="Times New Roman" w:hAnsi="Times New Roman"/>
          <w:kern w:val="3"/>
          <w:sz w:val="28"/>
          <w:szCs w:val="28"/>
          <w:lang w:eastAsia="zh-CN"/>
        </w:rPr>
        <w:t>Граждане, их объединения и организации вправе получать полную, актуальную и достоверную информацию о порядке предоставления муниципальной услуги, о наличии в действиях Должностных лиц Органа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направлять замечания и предложения по улучшению качества и доступности предоставления муниципальной услуги.</w:t>
      </w:r>
    </w:p>
    <w:p w:rsidR="004D7836" w:rsidRDefault="004D7836"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4D7836" w:rsidRDefault="004D7836"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4D7836" w:rsidRDefault="004D7836"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4D7836" w:rsidRDefault="004D7836"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4D7836" w:rsidRDefault="004D7836"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4D7836" w:rsidRDefault="004D7836"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4D7836" w:rsidRDefault="004D7836"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013AFB" w:rsidRDefault="00013AFB"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013AFB" w:rsidRDefault="00013AFB"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013AFB" w:rsidRDefault="00013AFB" w:rsidP="0025434D">
      <w:pPr>
        <w:widowControl w:val="0"/>
        <w:overflowPunct w:val="0"/>
        <w:autoSpaceDE w:val="0"/>
        <w:autoSpaceDN w:val="0"/>
        <w:spacing w:after="0" w:line="240" w:lineRule="auto"/>
        <w:ind w:firstLine="709"/>
        <w:jc w:val="both"/>
        <w:textAlignment w:val="baseline"/>
        <w:rPr>
          <w:rFonts w:ascii="Times New Roman" w:hAnsi="Times New Roman"/>
          <w:kern w:val="3"/>
          <w:sz w:val="28"/>
          <w:szCs w:val="28"/>
          <w:lang w:eastAsia="zh-CN"/>
        </w:rPr>
      </w:pPr>
    </w:p>
    <w:p w:rsidR="00013AFB" w:rsidRPr="0025434D" w:rsidRDefault="00013AFB" w:rsidP="0025434D">
      <w:pPr>
        <w:widowControl w:val="0"/>
        <w:overflowPunct w:val="0"/>
        <w:autoSpaceDE w:val="0"/>
        <w:autoSpaceDN w:val="0"/>
        <w:spacing w:after="0" w:line="240" w:lineRule="auto"/>
        <w:ind w:firstLine="709"/>
        <w:jc w:val="both"/>
        <w:textAlignment w:val="baseline"/>
        <w:rPr>
          <w:rFonts w:ascii="Times New Roman" w:hAnsi="Times New Roman"/>
          <w:kern w:val="3"/>
          <w:sz w:val="26"/>
          <w:szCs w:val="20"/>
          <w:lang w:eastAsia="zh-CN"/>
        </w:rPr>
      </w:pPr>
    </w:p>
    <w:p w:rsidR="0025434D" w:rsidRPr="0025434D" w:rsidRDefault="0025434D" w:rsidP="0025434D">
      <w:pPr>
        <w:widowControl w:val="0"/>
        <w:overflowPunct w:val="0"/>
        <w:autoSpaceDE w:val="0"/>
        <w:autoSpaceDN w:val="0"/>
        <w:snapToGrid w:val="0"/>
        <w:spacing w:after="0" w:line="240" w:lineRule="auto"/>
        <w:ind w:firstLine="709"/>
        <w:jc w:val="center"/>
        <w:textAlignment w:val="baseline"/>
        <w:outlineLvl w:val="0"/>
        <w:rPr>
          <w:rFonts w:ascii="Times New Roman" w:hAnsi="Times New Roman"/>
          <w:kern w:val="3"/>
          <w:sz w:val="28"/>
          <w:szCs w:val="28"/>
          <w:lang w:eastAsia="zh-CN"/>
        </w:rPr>
      </w:pPr>
    </w:p>
    <w:p w:rsidR="0025434D" w:rsidRPr="00F23774" w:rsidRDefault="0025434D" w:rsidP="0025434D">
      <w:pPr>
        <w:widowControl w:val="0"/>
        <w:overflowPunct w:val="0"/>
        <w:autoSpaceDE w:val="0"/>
        <w:autoSpaceDN w:val="0"/>
        <w:snapToGrid w:val="0"/>
        <w:spacing w:after="0" w:line="240" w:lineRule="auto"/>
        <w:ind w:firstLine="709"/>
        <w:jc w:val="center"/>
        <w:textAlignment w:val="baseline"/>
        <w:outlineLvl w:val="0"/>
        <w:rPr>
          <w:rFonts w:ascii="Times New Roman" w:hAnsi="Times New Roman"/>
          <w:b/>
          <w:kern w:val="3"/>
          <w:sz w:val="28"/>
          <w:szCs w:val="28"/>
          <w:lang w:eastAsia="zh-CN"/>
        </w:rPr>
      </w:pPr>
      <w:r w:rsidRPr="00F23774">
        <w:rPr>
          <w:rFonts w:ascii="Times New Roman" w:hAnsi="Times New Roman"/>
          <w:b/>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25434D" w:rsidRPr="0025434D" w:rsidRDefault="0025434D" w:rsidP="0025434D">
      <w:pPr>
        <w:widowControl w:val="0"/>
        <w:overflowPunct w:val="0"/>
        <w:autoSpaceDE w:val="0"/>
        <w:autoSpaceDN w:val="0"/>
        <w:snapToGrid w:val="0"/>
        <w:spacing w:after="0" w:line="240" w:lineRule="auto"/>
        <w:ind w:firstLine="709"/>
        <w:jc w:val="center"/>
        <w:textAlignment w:val="baseline"/>
        <w:outlineLvl w:val="0"/>
        <w:rPr>
          <w:rFonts w:ascii="Times New Roman" w:hAnsi="Times New Roman"/>
          <w:kern w:val="3"/>
          <w:sz w:val="28"/>
          <w:szCs w:val="28"/>
          <w:highlight w:val="cyan"/>
          <w:lang w:eastAsia="zh-CN"/>
        </w:rPr>
      </w:pP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 xml:space="preserve">5.1. Заявитель имеет право на досудебное (внесудебное) </w:t>
      </w:r>
      <w:proofErr w:type="gramStart"/>
      <w:r w:rsidRPr="0025434D">
        <w:rPr>
          <w:rFonts w:ascii="Times New Roman" w:hAnsi="Times New Roman"/>
          <w:sz w:val="28"/>
          <w:szCs w:val="28"/>
          <w:lang w:eastAsia="ru-RU"/>
        </w:rPr>
        <w:t>обжалование  решений</w:t>
      </w:r>
      <w:proofErr w:type="gramEnd"/>
      <w:r w:rsidRPr="0025434D">
        <w:rPr>
          <w:rFonts w:ascii="Times New Roman" w:hAnsi="Times New Roman"/>
          <w:sz w:val="28"/>
          <w:szCs w:val="28"/>
          <w:lang w:eastAsia="ru-RU"/>
        </w:rPr>
        <w:t xml:space="preserve"> и действий (бездействия) Органа, должностных лиц, муниципальных служащих  Органа, многофункционального центра, работников многофункционального центра на любом этапе предоставления муниципальной услуги.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5.2. Заявитель может обратиться с жалобой в том числе в следующих случаях:</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5.2.1. нарушение срока регистрации заявления (запроса) заявителя о предоставлении муниципальной услуги</w:t>
      </w:r>
      <w:r w:rsidRPr="0025434D">
        <w:rPr>
          <w:rFonts w:ascii="Times New Roman" w:hAnsi="Times New Roman"/>
          <w:iCs/>
          <w:sz w:val="28"/>
          <w:szCs w:val="28"/>
          <w:lang w:eastAsia="ru-RU"/>
        </w:rPr>
        <w:t>;</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5.2.2. нарушение срока предоставления муниципальной услуги;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roofErr w:type="gramStart"/>
      <w:r w:rsidRPr="0025434D">
        <w:rPr>
          <w:rFonts w:ascii="Times New Roman" w:hAnsi="Times New Roman"/>
          <w:sz w:val="28"/>
          <w:szCs w:val="28"/>
          <w:lang w:eastAsia="ru-RU"/>
        </w:rPr>
        <w:t>и  иными</w:t>
      </w:r>
      <w:proofErr w:type="gramEnd"/>
      <w:r w:rsidRPr="0025434D">
        <w:rPr>
          <w:rFonts w:ascii="Times New Roman" w:hAnsi="Times New Roman"/>
          <w:sz w:val="28"/>
          <w:szCs w:val="28"/>
          <w:lang w:eastAsia="ru-RU"/>
        </w:rPr>
        <w:t xml:space="preserve"> нормативными правовыми актами Тамбовской области, муниципальными правовыми актами;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 xml:space="preserve">5.2.7. отказ Органа, должностного лица Органа или муниципального </w:t>
      </w:r>
      <w:r w:rsidRPr="0025434D">
        <w:rPr>
          <w:rFonts w:ascii="Times New Roman" w:hAnsi="Times New Roman"/>
          <w:sz w:val="28"/>
          <w:szCs w:val="28"/>
          <w:lang w:eastAsia="ru-RU"/>
        </w:rPr>
        <w:lastRenderedPageBreak/>
        <w:t>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5.2.8. нарушение срока или порядка выдачи (направления) документов по результатам предоставления муниципальной услуги;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либо в соответствующий орган государственной власти (орган местного самоуправления), являющийся учредителем (далее - учредитель). </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 xml:space="preserve">В случае обжалования действий (бездействия) муниципальных служащих Органа, ответственных за предоставление муниципальной услуги, жалоба подается на имя </w:t>
      </w:r>
      <w:r w:rsidRPr="0025434D">
        <w:rPr>
          <w:rFonts w:ascii="Times New Roman" w:hAnsi="Times New Roman"/>
          <w:iCs/>
          <w:sz w:val="28"/>
          <w:szCs w:val="28"/>
          <w:lang w:eastAsia="ru-RU"/>
        </w:rPr>
        <w:t>руководителя Органа</w:t>
      </w:r>
      <w:r w:rsidRPr="0025434D">
        <w:rPr>
          <w:rFonts w:ascii="Times New Roman" w:hAnsi="Times New Roman"/>
          <w:sz w:val="28"/>
          <w:szCs w:val="28"/>
          <w:lang w:eastAsia="ru-RU"/>
        </w:rPr>
        <w:t>.</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 xml:space="preserve">Жалобы на решения и действия (бездействие) Органа, </w:t>
      </w:r>
      <w:r w:rsidRPr="0025434D">
        <w:rPr>
          <w:rFonts w:ascii="Times New Roman" w:hAnsi="Times New Roman"/>
          <w:iCs/>
          <w:sz w:val="28"/>
          <w:szCs w:val="28"/>
          <w:lang w:eastAsia="ru-RU"/>
        </w:rPr>
        <w:t xml:space="preserve">руководителя Органа </w:t>
      </w:r>
      <w:r w:rsidRPr="0025434D">
        <w:rPr>
          <w:rFonts w:ascii="Times New Roman" w:hAnsi="Times New Roman"/>
          <w:sz w:val="28"/>
          <w:szCs w:val="28"/>
          <w:lang w:eastAsia="ru-RU"/>
        </w:rPr>
        <w:t xml:space="preserve">рассматриваются непосредственно </w:t>
      </w:r>
      <w:r w:rsidRPr="0025434D">
        <w:rPr>
          <w:rFonts w:ascii="Times New Roman" w:hAnsi="Times New Roman"/>
          <w:iCs/>
          <w:sz w:val="28"/>
          <w:szCs w:val="28"/>
          <w:lang w:eastAsia="ru-RU"/>
        </w:rPr>
        <w:t>главой муниципального образования</w:t>
      </w:r>
      <w:r w:rsidRPr="0025434D">
        <w:rPr>
          <w:rFonts w:ascii="Times New Roman" w:hAnsi="Times New Roman"/>
          <w:sz w:val="28"/>
          <w:szCs w:val="28"/>
          <w:lang w:eastAsia="ru-RU"/>
        </w:rPr>
        <w:t>.</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 xml:space="preserve">5.4.Жалоба на решения и действия (бездействие) Органа, должностного лица Органа,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регионального портала, а также может быть принята при личном приеме заявителя. </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5.5. Основанием для начала процедуры досудебного (внесудебного) обжалования является подача заявителем жалобы.</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5.6. Жалоба подлежит обязательной регистрации в течение одного рабочего дня с момента поступления.</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5.7. Жалоба должна содержать:</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5.7.1. наименование Органа, должностного лица Органа, либо муниципального служащего, его руководителя и (или) работника, решения и действия (бездействие) которых обжалуются;</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 xml:space="preserve">5.7.2.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w:t>
      </w:r>
      <w:r w:rsidRPr="0025434D">
        <w:rPr>
          <w:rFonts w:ascii="Times New Roman" w:hAnsi="Times New Roman"/>
          <w:sz w:val="28"/>
          <w:szCs w:val="28"/>
          <w:lang w:eastAsia="ru-RU"/>
        </w:rPr>
        <w:lastRenderedPageBreak/>
        <w:t>которым должен быть направлен ответ заявителю;</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5.7.3. сведения об обжалуемых решениях и действиях (бездействии) Органа, должностного лица Органа либо муниципального служащего;</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5.7.4.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5.8. Заявители имеют право обратиться в Орган за получением информации и документов, необходимых для обоснования и рассмотрения жалобы.</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5.9. Жалоба, поступившая в Орган, учредителю подлежит рассмотрению в течение 15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5.10. Основания для приостановления рассмотрения жалобы отсутствуют.</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5.11. По результатам рассмотрения жалобы принимается одно из следующих решений:</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5.11.2. в удовлетворении жалобы отказывается.</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t>5.12. Не позднее дня, следующего за днем принятия решения, указанного в пункте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5.12.1.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5434D">
        <w:rPr>
          <w:rFonts w:ascii="Times New Roman" w:hAnsi="Times New Roman"/>
          <w:sz w:val="28"/>
          <w:szCs w:val="28"/>
          <w:lang w:eastAsia="ru-RU"/>
        </w:rPr>
        <w:t>5.12.2. В случае признания жалобы не подлежащей удовлетворению в ответе заявителю, указанном в пункте 5.12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434D" w:rsidRPr="0025434D" w:rsidRDefault="0025434D" w:rsidP="0025434D">
      <w:pPr>
        <w:widowControl w:val="0"/>
        <w:suppressAutoHyphens w:val="0"/>
        <w:autoSpaceDE w:val="0"/>
        <w:autoSpaceDN w:val="0"/>
        <w:adjustRightInd w:val="0"/>
        <w:spacing w:after="0" w:line="240" w:lineRule="auto"/>
        <w:ind w:firstLine="709"/>
        <w:jc w:val="both"/>
        <w:rPr>
          <w:rFonts w:ascii="Arial" w:hAnsi="Arial" w:cs="Arial"/>
          <w:sz w:val="20"/>
          <w:szCs w:val="20"/>
          <w:lang w:eastAsia="ru-RU"/>
        </w:rPr>
      </w:pPr>
      <w:r w:rsidRPr="0025434D">
        <w:rPr>
          <w:rFonts w:ascii="Times New Roman" w:hAnsi="Times New Roman"/>
          <w:sz w:val="28"/>
          <w:szCs w:val="28"/>
          <w:lang w:eastAsia="ru-RU"/>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области от 29.10.2003 № 155-З «Об административных правонар</w:t>
      </w:r>
      <w:bookmarkStart w:id="9" w:name="sub_7143"/>
      <w:bookmarkStart w:id="10" w:name="sub_7142"/>
      <w:bookmarkStart w:id="11" w:name="sub_7141"/>
      <w:r w:rsidRPr="0025434D">
        <w:rPr>
          <w:rFonts w:ascii="Times New Roman" w:hAnsi="Times New Roman"/>
          <w:sz w:val="28"/>
          <w:szCs w:val="28"/>
          <w:lang w:eastAsia="ru-RU"/>
        </w:rPr>
        <w:t>ушениях в Тамбовской области».</w:t>
      </w:r>
      <w:bookmarkEnd w:id="9"/>
      <w:bookmarkEnd w:id="10"/>
      <w:bookmarkEnd w:id="11"/>
    </w:p>
    <w:p w:rsidR="0025434D" w:rsidRPr="0025434D" w:rsidRDefault="0025434D" w:rsidP="0025434D">
      <w:pPr>
        <w:widowControl w:val="0"/>
        <w:suppressAutoHyphens w:val="0"/>
        <w:autoSpaceDE w:val="0"/>
        <w:autoSpaceDN w:val="0"/>
        <w:adjustRightInd w:val="0"/>
        <w:spacing w:after="0" w:line="240" w:lineRule="auto"/>
        <w:ind w:left="2835" w:right="117"/>
        <w:jc w:val="right"/>
        <w:outlineLvl w:val="0"/>
        <w:rPr>
          <w:rFonts w:ascii="Times New Roman" w:hAnsi="Times New Roman"/>
          <w:sz w:val="28"/>
          <w:szCs w:val="28"/>
          <w:lang w:eastAsia="ru-RU"/>
        </w:rPr>
      </w:pPr>
      <w:bookmarkStart w:id="12" w:name="Par367"/>
      <w:bookmarkEnd w:id="7"/>
      <w:bookmarkEnd w:id="12"/>
    </w:p>
    <w:p w:rsidR="00CA167F" w:rsidRPr="00F8727F" w:rsidRDefault="00CA167F" w:rsidP="00CA167F">
      <w:pPr>
        <w:ind w:left="2835" w:right="117"/>
        <w:jc w:val="right"/>
        <w:rPr>
          <w:rFonts w:ascii="PT Astra Serif" w:hAnsi="PT Astra Serif"/>
        </w:rPr>
      </w:pPr>
      <w:r w:rsidRPr="00F8727F">
        <w:rPr>
          <w:rFonts w:ascii="PT Astra Serif" w:hAnsi="PT Astra Serif"/>
          <w:sz w:val="28"/>
          <w:szCs w:val="28"/>
        </w:rPr>
        <w:t>Приложение № 1</w:t>
      </w:r>
    </w:p>
    <w:p w:rsidR="00CA167F" w:rsidRPr="00F8727F" w:rsidRDefault="00CA167F" w:rsidP="00CA167F">
      <w:pPr>
        <w:pStyle w:val="ConsPlusNormal"/>
        <w:ind w:left="3119"/>
        <w:jc w:val="both"/>
        <w:rPr>
          <w:rFonts w:ascii="PT Astra Serif" w:hAnsi="PT Astra Serif"/>
        </w:rPr>
      </w:pPr>
      <w:r w:rsidRPr="005C3924">
        <w:rPr>
          <w:rFonts w:ascii="Times New Roman" w:hAnsi="Times New Roman"/>
          <w:sz w:val="28"/>
          <w:szCs w:val="28"/>
        </w:rPr>
        <w:t>к Административному регламенту предоставления муниципальной услуги «Постановка на учет и направление детей в образовательные учреждения Тамбовского района, реализующие программы дошкольного образования»</w:t>
      </w:r>
    </w:p>
    <w:p w:rsidR="00CA167F" w:rsidRPr="00F8727F" w:rsidRDefault="00CA167F" w:rsidP="00CA167F">
      <w:pPr>
        <w:pStyle w:val="ConsPlusNormal"/>
        <w:jc w:val="both"/>
        <w:rPr>
          <w:rFonts w:ascii="PT Astra Serif" w:hAnsi="PT Astra Serif" w:cs="Times New Roman"/>
          <w:sz w:val="28"/>
          <w:szCs w:val="28"/>
        </w:rPr>
      </w:pPr>
    </w:p>
    <w:p w:rsidR="00CA167F" w:rsidRPr="00F8727F" w:rsidRDefault="00CA167F" w:rsidP="00CA167F">
      <w:pPr>
        <w:pStyle w:val="ConsPlusNonformat"/>
        <w:jc w:val="right"/>
        <w:rPr>
          <w:rFonts w:ascii="PT Astra Serif" w:hAnsi="PT Astra Serif"/>
        </w:rPr>
      </w:pPr>
      <w:r w:rsidRPr="00F8727F">
        <w:rPr>
          <w:rFonts w:ascii="PT Astra Serif" w:hAnsi="PT Astra Serif" w:cs="Times New Roman"/>
          <w:sz w:val="28"/>
          <w:szCs w:val="28"/>
        </w:rPr>
        <w:t>ОБРАЗЕЦ</w:t>
      </w:r>
    </w:p>
    <w:p w:rsidR="00CA167F" w:rsidRPr="00F8727F" w:rsidRDefault="00CA167F" w:rsidP="00CA167F">
      <w:pPr>
        <w:pStyle w:val="ae"/>
        <w:ind w:firstLine="709"/>
        <w:jc w:val="both"/>
        <w:rPr>
          <w:rFonts w:ascii="PT Astra Serif" w:hAnsi="PT Astra Serif"/>
        </w:rPr>
      </w:pPr>
      <w:r w:rsidRPr="00F8727F">
        <w:rPr>
          <w:rFonts w:ascii="PT Astra Serif" w:hAnsi="PT Astra Serif" w:cs="Times New Roman"/>
        </w:rPr>
        <w:t>Прошу поставить моего ребенка на учет для зачисления в ______________________________________________________________________________</w:t>
      </w:r>
    </w:p>
    <w:p w:rsidR="00CA167F" w:rsidRPr="00F8727F" w:rsidRDefault="00CA167F" w:rsidP="00CA167F">
      <w:pPr>
        <w:pStyle w:val="ae"/>
        <w:jc w:val="both"/>
        <w:rPr>
          <w:rFonts w:ascii="PT Astra Serif" w:hAnsi="PT Astra Serif"/>
        </w:rPr>
      </w:pPr>
      <w:r w:rsidRPr="00F8727F">
        <w:rPr>
          <w:rFonts w:ascii="PT Astra Serif" w:hAnsi="PT Astra Serif" w:cs="Times New Roman"/>
        </w:rPr>
        <w:t>_____________________________________________________________________________.</w:t>
      </w:r>
    </w:p>
    <w:p w:rsidR="00CA167F" w:rsidRPr="00F8727F" w:rsidRDefault="00CA167F" w:rsidP="00CA167F">
      <w:pPr>
        <w:pStyle w:val="ae"/>
        <w:jc w:val="center"/>
        <w:rPr>
          <w:rFonts w:ascii="PT Astra Serif" w:hAnsi="PT Astra Serif"/>
        </w:rPr>
      </w:pPr>
      <w:r w:rsidRPr="00F8727F">
        <w:rPr>
          <w:rFonts w:ascii="PT Astra Serif" w:hAnsi="PT Astra Serif" w:cs="Times New Roman"/>
          <w:sz w:val="20"/>
          <w:szCs w:val="20"/>
        </w:rPr>
        <w:t xml:space="preserve">    наименование образовательных организаций</w:t>
      </w:r>
    </w:p>
    <w:p w:rsidR="00CA167F" w:rsidRPr="00F8727F" w:rsidRDefault="00CA167F" w:rsidP="00CA167F">
      <w:pPr>
        <w:pStyle w:val="ae"/>
        <w:jc w:val="center"/>
        <w:rPr>
          <w:rFonts w:ascii="PT Astra Serif" w:hAnsi="PT Astra Serif" w:cs="Times New Roman"/>
          <w:sz w:val="16"/>
          <w:szCs w:val="16"/>
        </w:rPr>
      </w:pPr>
    </w:p>
    <w:p w:rsidR="00CA167F" w:rsidRPr="00F8727F" w:rsidRDefault="00CA167F" w:rsidP="00CA167F">
      <w:pPr>
        <w:pStyle w:val="ae"/>
        <w:rPr>
          <w:rFonts w:ascii="PT Astra Serif" w:hAnsi="PT Astra Serif"/>
        </w:rPr>
      </w:pPr>
      <w:r w:rsidRPr="00F8727F">
        <w:rPr>
          <w:rStyle w:val="a8"/>
          <w:rFonts w:ascii="PT Astra Serif" w:hAnsi="PT Astra Serif" w:cs="Times New Roman"/>
          <w:bCs/>
        </w:rPr>
        <w:t>Сведения о ребенке:</w:t>
      </w:r>
    </w:p>
    <w:p w:rsidR="00CA167F" w:rsidRPr="00F8727F" w:rsidRDefault="00CA167F" w:rsidP="00CA167F">
      <w:pPr>
        <w:pStyle w:val="ae"/>
        <w:rPr>
          <w:rFonts w:ascii="PT Astra Serif" w:hAnsi="PT Astra Serif"/>
        </w:rPr>
      </w:pPr>
      <w:r w:rsidRPr="00F8727F">
        <w:rPr>
          <w:rFonts w:ascii="PT Astra Serif" w:hAnsi="PT Astra Serif" w:cs="Times New Roman"/>
        </w:rPr>
        <w:t>Фамилия _________________________________________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Имя _____________________________________________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Отчество (при наличии) 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Дата рождения: __________________________________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Реквизиты свидетельства о рождении_____________________________________________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Адрес места жительства (место пребывания) ______________________________________________________________________________</w:t>
      </w:r>
    </w:p>
    <w:p w:rsidR="00CA167F" w:rsidRPr="00F8727F" w:rsidRDefault="00CA167F" w:rsidP="00CA167F">
      <w:pPr>
        <w:rPr>
          <w:rFonts w:ascii="PT Astra Serif" w:hAnsi="PT Astra Serif"/>
          <w:sz w:val="8"/>
          <w:szCs w:val="8"/>
        </w:rPr>
      </w:pPr>
    </w:p>
    <w:p w:rsidR="00CA167F" w:rsidRPr="00F8727F" w:rsidRDefault="00CA167F" w:rsidP="00CA167F">
      <w:pPr>
        <w:pStyle w:val="ae"/>
        <w:rPr>
          <w:rFonts w:ascii="PT Astra Serif" w:hAnsi="PT Astra Serif" w:cs="Times New Roman"/>
        </w:rPr>
      </w:pPr>
      <w:r w:rsidRPr="00F8727F">
        <w:rPr>
          <w:rFonts w:ascii="PT Astra Serif" w:hAnsi="PT Astra Serif" w:cs="Times New Roman"/>
        </w:rPr>
        <w:t xml:space="preserve">Адрес места фактического проживания совпадает с адресом места жительства: </w:t>
      </w:r>
      <w:r w:rsidRPr="00F8727F">
        <w:rPr>
          <w:rFonts w:ascii="PT Astra Serif" w:hAnsi="PT Astra Serif" w:cs="Times New Roman"/>
          <w:u w:val="single"/>
        </w:rPr>
        <w:t>да/нет</w:t>
      </w:r>
      <w:r w:rsidRPr="00F8727F">
        <w:rPr>
          <w:rFonts w:ascii="PT Astra Serif" w:hAnsi="PT Astra Serif" w:cs="Times New Roman"/>
        </w:rPr>
        <w:t xml:space="preserve"> </w:t>
      </w:r>
    </w:p>
    <w:p w:rsidR="00CA167F" w:rsidRPr="00F8727F" w:rsidRDefault="00CA167F" w:rsidP="00CA167F">
      <w:pPr>
        <w:pStyle w:val="ae"/>
        <w:jc w:val="right"/>
        <w:rPr>
          <w:rFonts w:ascii="PT Astra Serif" w:hAnsi="PT Astra Serif"/>
        </w:rPr>
      </w:pPr>
      <w:r w:rsidRPr="00F8727F">
        <w:rPr>
          <w:rFonts w:ascii="PT Astra Serif" w:hAnsi="PT Astra Serif" w:cs="Times New Roman"/>
        </w:rPr>
        <w:t xml:space="preserve"> (</w:t>
      </w:r>
      <w:r w:rsidRPr="00F8727F">
        <w:rPr>
          <w:rFonts w:ascii="PT Astra Serif" w:hAnsi="PT Astra Serif" w:cs="Times New Roman"/>
          <w:sz w:val="20"/>
          <w:szCs w:val="20"/>
        </w:rPr>
        <w:t>нужное подчеркнуть</w:t>
      </w:r>
      <w:r w:rsidRPr="00F8727F">
        <w:rPr>
          <w:rFonts w:ascii="PT Astra Serif" w:hAnsi="PT Astra Serif" w:cs="Times New Roman"/>
        </w:rPr>
        <w:t>).</w:t>
      </w:r>
    </w:p>
    <w:p w:rsidR="00CA167F" w:rsidRPr="00F8727F" w:rsidRDefault="00CA167F" w:rsidP="00CA167F">
      <w:pPr>
        <w:pStyle w:val="ae"/>
        <w:rPr>
          <w:rFonts w:ascii="PT Astra Serif" w:hAnsi="PT Astra Serif"/>
        </w:rPr>
      </w:pPr>
      <w:r w:rsidRPr="00F8727F">
        <w:rPr>
          <w:rFonts w:ascii="PT Astra Serif" w:hAnsi="PT Astra Serif" w:cs="Times New Roman"/>
        </w:rPr>
        <w:t>Адрес места фактического проживания ______________________________________________________________________________</w:t>
      </w:r>
    </w:p>
    <w:p w:rsidR="00CA167F" w:rsidRPr="00F8727F" w:rsidRDefault="00CA167F" w:rsidP="00CA167F">
      <w:pPr>
        <w:pStyle w:val="ae"/>
        <w:ind w:firstLine="709"/>
        <w:jc w:val="center"/>
        <w:rPr>
          <w:rFonts w:ascii="PT Astra Serif" w:hAnsi="PT Astra Serif"/>
        </w:rPr>
      </w:pPr>
      <w:r w:rsidRPr="00F8727F">
        <w:rPr>
          <w:rFonts w:ascii="PT Astra Serif" w:hAnsi="PT Astra Serif" w:cs="Times New Roman"/>
          <w:sz w:val="20"/>
          <w:szCs w:val="20"/>
        </w:rPr>
        <w:t>указывается только если не совпадает с адресом места жительства</w:t>
      </w:r>
    </w:p>
    <w:p w:rsidR="00CA167F" w:rsidRPr="00F8727F" w:rsidRDefault="00CA167F" w:rsidP="00CA167F">
      <w:pPr>
        <w:pStyle w:val="ae"/>
        <w:rPr>
          <w:rFonts w:ascii="PT Astra Serif" w:hAnsi="PT Astra Serif" w:cs="Times New Roman"/>
          <w:sz w:val="16"/>
          <w:szCs w:val="16"/>
        </w:rPr>
      </w:pPr>
    </w:p>
    <w:p w:rsidR="00CA167F" w:rsidRPr="00F8727F" w:rsidRDefault="00CA167F" w:rsidP="00CA167F">
      <w:pPr>
        <w:pStyle w:val="ae"/>
        <w:rPr>
          <w:rFonts w:ascii="PT Astra Serif" w:hAnsi="PT Astra Serif"/>
        </w:rPr>
      </w:pPr>
      <w:r w:rsidRPr="00F8727F">
        <w:rPr>
          <w:rStyle w:val="a8"/>
          <w:rFonts w:ascii="PT Astra Serif" w:hAnsi="PT Astra Serif" w:cs="Times New Roman"/>
          <w:bCs/>
        </w:rPr>
        <w:t>Сведения о заявителе:</w:t>
      </w:r>
    </w:p>
    <w:p w:rsidR="00CA167F" w:rsidRPr="00F8727F" w:rsidRDefault="00CA167F" w:rsidP="00CA167F">
      <w:pPr>
        <w:pStyle w:val="ae"/>
        <w:rPr>
          <w:rFonts w:ascii="PT Astra Serif" w:hAnsi="PT Astra Serif"/>
        </w:rPr>
      </w:pPr>
      <w:r w:rsidRPr="00F8727F">
        <w:rPr>
          <w:rFonts w:ascii="PT Astra Serif" w:hAnsi="PT Astra Serif" w:cs="Times New Roman"/>
        </w:rPr>
        <w:t>Фамилия _________________________________________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Имя _____________________________________________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Отчество (при наличии) 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Реквизиты документа, удостоверяющего личность __________________________________</w:t>
      </w:r>
    </w:p>
    <w:p w:rsidR="00CA167F" w:rsidRPr="00F8727F" w:rsidRDefault="00CA167F" w:rsidP="00CA167F">
      <w:pPr>
        <w:pStyle w:val="ae"/>
        <w:jc w:val="center"/>
        <w:rPr>
          <w:rFonts w:ascii="PT Astra Serif" w:hAnsi="PT Astra Serif"/>
        </w:rPr>
      </w:pPr>
      <w:r w:rsidRPr="00F8727F">
        <w:rPr>
          <w:rFonts w:ascii="PT Astra Serif" w:hAnsi="PT Astra Serif" w:cs="Times New Roman"/>
          <w:sz w:val="20"/>
          <w:szCs w:val="20"/>
        </w:rPr>
        <w:t>наименование и реквизиты документа, удостоверяющего личность заявителя</w:t>
      </w:r>
    </w:p>
    <w:p w:rsidR="00CA167F" w:rsidRPr="00F8727F" w:rsidRDefault="00CA167F" w:rsidP="00CA167F">
      <w:pPr>
        <w:jc w:val="center"/>
        <w:rPr>
          <w:rFonts w:ascii="PT Astra Serif" w:hAnsi="PT Astra Serif"/>
          <w:sz w:val="20"/>
          <w:szCs w:val="20"/>
        </w:rPr>
      </w:pPr>
    </w:p>
    <w:p w:rsidR="00CA167F" w:rsidRPr="00F8727F" w:rsidRDefault="00CA167F" w:rsidP="00CA167F">
      <w:pPr>
        <w:pStyle w:val="ae"/>
        <w:rPr>
          <w:rFonts w:ascii="PT Astra Serif" w:hAnsi="PT Astra Serif"/>
        </w:rPr>
      </w:pPr>
      <w:r w:rsidRPr="00F8727F">
        <w:rPr>
          <w:rFonts w:ascii="PT Astra Serif" w:hAnsi="PT Astra Serif" w:cs="Times New Roman"/>
        </w:rPr>
        <w:t>Реквизиты документа, подтверждающего установление опеки (при наличии) ______________________________________________________________________________</w:t>
      </w:r>
    </w:p>
    <w:p w:rsidR="00CA167F" w:rsidRPr="00F8727F" w:rsidRDefault="00CA167F" w:rsidP="00CA167F">
      <w:pPr>
        <w:pStyle w:val="ae"/>
        <w:rPr>
          <w:rFonts w:ascii="PT Astra Serif" w:hAnsi="PT Astra Serif" w:cs="Times New Roman"/>
          <w:b/>
          <w:sz w:val="12"/>
          <w:szCs w:val="12"/>
        </w:rPr>
      </w:pPr>
    </w:p>
    <w:p w:rsidR="00CA167F" w:rsidRPr="00F8727F" w:rsidRDefault="00CA167F" w:rsidP="00CA167F">
      <w:pPr>
        <w:pStyle w:val="ae"/>
        <w:rPr>
          <w:rFonts w:ascii="PT Astra Serif" w:hAnsi="PT Astra Serif"/>
        </w:rPr>
      </w:pPr>
      <w:r w:rsidRPr="00F8727F">
        <w:rPr>
          <w:rFonts w:ascii="PT Astra Serif" w:hAnsi="PT Astra Serif" w:cs="Times New Roman"/>
          <w:b/>
        </w:rPr>
        <w:t>Дополнительные сведения:</w:t>
      </w:r>
    </w:p>
    <w:p w:rsidR="00CA167F" w:rsidRPr="00F8727F" w:rsidRDefault="00CA167F" w:rsidP="00CA167F">
      <w:pPr>
        <w:pStyle w:val="ae"/>
        <w:rPr>
          <w:rFonts w:ascii="PT Astra Serif" w:hAnsi="PT Astra Serif"/>
        </w:rPr>
      </w:pPr>
      <w:r w:rsidRPr="00F8727F">
        <w:rPr>
          <w:rFonts w:ascii="PT Astra Serif" w:hAnsi="PT Astra Serif" w:cs="Times New Roman"/>
        </w:rPr>
        <w:lastRenderedPageBreak/>
        <w:t xml:space="preserve">Адрес электронной почты (при </w:t>
      </w:r>
      <w:proofErr w:type="gramStart"/>
      <w:r w:rsidRPr="00F8727F">
        <w:rPr>
          <w:rFonts w:ascii="PT Astra Serif" w:hAnsi="PT Astra Serif" w:cs="Times New Roman"/>
        </w:rPr>
        <w:t>наличии)_</w:t>
      </w:r>
      <w:proofErr w:type="gramEnd"/>
      <w:r w:rsidRPr="00F8727F">
        <w:rPr>
          <w:rFonts w:ascii="PT Astra Serif" w:hAnsi="PT Astra Serif" w:cs="Times New Roman"/>
        </w:rPr>
        <w:t>__________________________________________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 xml:space="preserve">Номер телефона (при </w:t>
      </w:r>
      <w:proofErr w:type="gramStart"/>
      <w:r w:rsidRPr="00F8727F">
        <w:rPr>
          <w:rFonts w:ascii="PT Astra Serif" w:hAnsi="PT Astra Serif" w:cs="Times New Roman"/>
        </w:rPr>
        <w:t>наличии)_</w:t>
      </w:r>
      <w:proofErr w:type="gramEnd"/>
      <w:r w:rsidRPr="00F8727F">
        <w:rPr>
          <w:rFonts w:ascii="PT Astra Serif" w:hAnsi="PT Astra Serif" w:cs="Times New Roman"/>
        </w:rPr>
        <w:t>__________________________________________________</w:t>
      </w:r>
    </w:p>
    <w:p w:rsidR="00CA167F" w:rsidRPr="00F8727F" w:rsidRDefault="00CA167F" w:rsidP="00CA167F">
      <w:pPr>
        <w:pStyle w:val="ae"/>
        <w:rPr>
          <w:rFonts w:ascii="PT Astra Serif" w:hAnsi="PT Astra Serif" w:cs="Times New Roman"/>
          <w:sz w:val="16"/>
          <w:szCs w:val="16"/>
        </w:rPr>
      </w:pPr>
    </w:p>
    <w:p w:rsidR="00CA167F" w:rsidRPr="00F8727F" w:rsidRDefault="00CA167F" w:rsidP="00CA167F">
      <w:pPr>
        <w:pStyle w:val="ae"/>
        <w:rPr>
          <w:rFonts w:ascii="PT Astra Serif" w:hAnsi="PT Astra Serif"/>
        </w:rPr>
      </w:pPr>
      <w:r w:rsidRPr="00F8727F">
        <w:rPr>
          <w:rFonts w:ascii="PT Astra Serif" w:hAnsi="PT Astra Serif" w:cs="Times New Roman"/>
        </w:rPr>
        <w:t>В качестве языка образования, родного языка из числа языков народов Российской Федерации (в том числе русского языка как родного языка) выбираю _________________</w:t>
      </w:r>
    </w:p>
    <w:p w:rsidR="00CA167F" w:rsidRPr="00F8727F" w:rsidRDefault="00CA167F" w:rsidP="00CA167F">
      <w:pPr>
        <w:pStyle w:val="ae"/>
        <w:jc w:val="both"/>
        <w:rPr>
          <w:rFonts w:ascii="PT Astra Serif" w:hAnsi="PT Astra Serif" w:cs="Times New Roman"/>
          <w:sz w:val="16"/>
          <w:szCs w:val="16"/>
        </w:rPr>
      </w:pPr>
    </w:p>
    <w:p w:rsidR="00CA167F" w:rsidRPr="00F8727F" w:rsidRDefault="00CA167F" w:rsidP="00CA167F">
      <w:pPr>
        <w:pStyle w:val="ae"/>
        <w:jc w:val="both"/>
        <w:rPr>
          <w:rFonts w:ascii="PT Astra Serif" w:hAnsi="PT Astra Serif"/>
        </w:rPr>
      </w:pPr>
      <w:r w:rsidRPr="00F8727F">
        <w:rPr>
          <w:rFonts w:ascii="PT Astra Serif" w:hAnsi="PT Astra Serif" w:cs="Times New Roman"/>
        </w:rPr>
        <w:t>Потребность в обучении ребенка по адаптированным образовательным программам дошкольного образования: да/нет</w:t>
      </w:r>
    </w:p>
    <w:p w:rsidR="00CA167F" w:rsidRPr="00F8727F" w:rsidRDefault="00CA167F" w:rsidP="00CA167F">
      <w:pPr>
        <w:pStyle w:val="ae"/>
        <w:rPr>
          <w:rFonts w:ascii="PT Astra Serif" w:hAnsi="PT Astra Serif"/>
        </w:rPr>
      </w:pPr>
      <w:r w:rsidRPr="00F8727F">
        <w:rPr>
          <w:rFonts w:ascii="PT Astra Serif" w:hAnsi="PT Astra Serif" w:cs="Times New Roman"/>
        </w:rPr>
        <w:t xml:space="preserve">                                        (</w:t>
      </w:r>
      <w:r w:rsidRPr="00F8727F">
        <w:rPr>
          <w:rFonts w:ascii="PT Astra Serif" w:hAnsi="PT Astra Serif" w:cs="Times New Roman"/>
          <w:sz w:val="20"/>
          <w:szCs w:val="20"/>
        </w:rPr>
        <w:t>нужное подчеркнуть</w:t>
      </w:r>
      <w:r w:rsidRPr="00F8727F">
        <w:rPr>
          <w:rFonts w:ascii="PT Astra Serif" w:hAnsi="PT Astra Serif" w:cs="Times New Roman"/>
        </w:rPr>
        <w:t>).</w:t>
      </w:r>
    </w:p>
    <w:p w:rsidR="00CA167F" w:rsidRPr="00F8727F" w:rsidRDefault="00CA167F" w:rsidP="00CA167F">
      <w:pPr>
        <w:pStyle w:val="ae"/>
        <w:rPr>
          <w:rFonts w:ascii="PT Astra Serif" w:hAnsi="PT Astra Serif" w:cs="Times New Roman"/>
          <w:b/>
          <w:sz w:val="16"/>
          <w:szCs w:val="16"/>
        </w:rPr>
      </w:pPr>
    </w:p>
    <w:p w:rsidR="00CA167F" w:rsidRPr="00F8727F" w:rsidRDefault="00CA167F" w:rsidP="00CA167F">
      <w:pPr>
        <w:pStyle w:val="ae"/>
        <w:jc w:val="both"/>
        <w:rPr>
          <w:rFonts w:ascii="PT Astra Serif" w:hAnsi="PT Astra Serif"/>
        </w:rPr>
      </w:pPr>
      <w:r w:rsidRPr="00F8727F">
        <w:rPr>
          <w:rFonts w:ascii="PT Astra Serif" w:hAnsi="PT Astra Serif" w:cs="Times New Roman"/>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w:t>
      </w:r>
    </w:p>
    <w:p w:rsidR="00CA167F" w:rsidRPr="00F8727F" w:rsidRDefault="00CA167F" w:rsidP="00CA167F">
      <w:pPr>
        <w:pStyle w:val="ae"/>
        <w:rPr>
          <w:rFonts w:ascii="PT Astra Serif" w:hAnsi="PT Astra Serif"/>
        </w:rPr>
      </w:pPr>
      <w:r w:rsidRPr="00F8727F">
        <w:rPr>
          <w:rFonts w:ascii="PT Astra Serif" w:hAnsi="PT Astra Serif" w:cs="Times New Roman"/>
        </w:rPr>
        <w:t xml:space="preserve">                     (</w:t>
      </w:r>
      <w:r w:rsidRPr="00F8727F">
        <w:rPr>
          <w:rFonts w:ascii="PT Astra Serif" w:hAnsi="PT Astra Serif" w:cs="Times New Roman"/>
          <w:sz w:val="20"/>
          <w:szCs w:val="20"/>
        </w:rPr>
        <w:t>нужное подчеркнуть</w:t>
      </w:r>
      <w:r w:rsidRPr="00F8727F">
        <w:rPr>
          <w:rFonts w:ascii="PT Astra Serif" w:hAnsi="PT Astra Serif" w:cs="Times New Roman"/>
        </w:rPr>
        <w:t>).</w:t>
      </w:r>
    </w:p>
    <w:p w:rsidR="00CA167F" w:rsidRPr="00F8727F" w:rsidRDefault="00CA167F" w:rsidP="00CA167F">
      <w:pPr>
        <w:pStyle w:val="ae"/>
        <w:rPr>
          <w:rFonts w:ascii="PT Astra Serif" w:hAnsi="PT Astra Serif" w:cs="Times New Roman"/>
          <w:b/>
          <w:sz w:val="16"/>
          <w:szCs w:val="16"/>
        </w:rPr>
      </w:pPr>
    </w:p>
    <w:p w:rsidR="00CA167F" w:rsidRPr="00F8727F" w:rsidRDefault="00CA167F" w:rsidP="00CA167F">
      <w:pPr>
        <w:pStyle w:val="ae"/>
        <w:rPr>
          <w:rFonts w:ascii="PT Astra Serif" w:hAnsi="PT Astra Serif"/>
        </w:rPr>
      </w:pPr>
      <w:r w:rsidRPr="00F8727F">
        <w:rPr>
          <w:rFonts w:ascii="PT Astra Serif" w:hAnsi="PT Astra Serif" w:cs="Times New Roman"/>
        </w:rPr>
        <w:t xml:space="preserve">Желаемая дата </w:t>
      </w:r>
      <w:proofErr w:type="gramStart"/>
      <w:r w:rsidRPr="00F8727F">
        <w:rPr>
          <w:rFonts w:ascii="PT Astra Serif" w:hAnsi="PT Astra Serif" w:cs="Times New Roman"/>
        </w:rPr>
        <w:t>приема  на</w:t>
      </w:r>
      <w:proofErr w:type="gramEnd"/>
      <w:r w:rsidRPr="00F8727F">
        <w:rPr>
          <w:rFonts w:ascii="PT Astra Serif" w:hAnsi="PT Astra Serif" w:cs="Times New Roman"/>
        </w:rPr>
        <w:t xml:space="preserve"> обучение ______________________________</w:t>
      </w:r>
    </w:p>
    <w:p w:rsidR="00CA167F" w:rsidRPr="00F8727F" w:rsidRDefault="00CA167F" w:rsidP="00CA167F">
      <w:pPr>
        <w:pStyle w:val="ae"/>
        <w:rPr>
          <w:rFonts w:ascii="PT Astra Serif" w:hAnsi="PT Astra Serif" w:cs="Times New Roman"/>
          <w:sz w:val="16"/>
          <w:szCs w:val="16"/>
        </w:rPr>
      </w:pPr>
    </w:p>
    <w:p w:rsidR="00CA167F" w:rsidRPr="00F8727F" w:rsidRDefault="00CA167F" w:rsidP="00CA167F">
      <w:pPr>
        <w:pStyle w:val="ae"/>
        <w:rPr>
          <w:rFonts w:ascii="PT Astra Serif" w:hAnsi="PT Astra Serif"/>
        </w:rPr>
      </w:pPr>
      <w:r w:rsidRPr="00F8727F">
        <w:rPr>
          <w:rFonts w:ascii="PT Astra Serif" w:hAnsi="PT Astra Serif" w:cs="Times New Roman"/>
        </w:rPr>
        <w:t>Имеется право преимущественного приема в Организацию: ______________________________________________________________________________</w:t>
      </w:r>
    </w:p>
    <w:p w:rsidR="00CA167F" w:rsidRPr="00F8727F" w:rsidRDefault="00CA167F" w:rsidP="00CA167F">
      <w:pPr>
        <w:pStyle w:val="ae"/>
        <w:jc w:val="center"/>
        <w:rPr>
          <w:rFonts w:ascii="PT Astra Serif" w:hAnsi="PT Astra Serif" w:cs="Times New Roman"/>
          <w:sz w:val="20"/>
          <w:szCs w:val="20"/>
        </w:rPr>
      </w:pPr>
      <w:r w:rsidRPr="00F8727F">
        <w:rPr>
          <w:rFonts w:ascii="PT Astra Serif" w:hAnsi="PT Astra Serif" w:cs="Times New Roman"/>
          <w:sz w:val="20"/>
          <w:szCs w:val="20"/>
        </w:rPr>
        <w:t>Да/нет</w:t>
      </w:r>
    </w:p>
    <w:p w:rsidR="00CA167F" w:rsidRPr="00F8727F" w:rsidRDefault="00CA167F" w:rsidP="00CA167F">
      <w:pPr>
        <w:pStyle w:val="ae"/>
        <w:jc w:val="center"/>
        <w:rPr>
          <w:rFonts w:ascii="PT Astra Serif" w:hAnsi="PT Astra Serif" w:cs="Times New Roman"/>
          <w:sz w:val="20"/>
          <w:szCs w:val="20"/>
        </w:rPr>
      </w:pPr>
      <w:r w:rsidRPr="00F8727F">
        <w:rPr>
          <w:rFonts w:ascii="PT Astra Serif" w:hAnsi="PT Astra Serif" w:cs="Times New Roman"/>
          <w:sz w:val="20"/>
          <w:szCs w:val="20"/>
        </w:rPr>
        <w:t xml:space="preserve">если Да – указать фамилию, имя, отчество (при наличии) брата и (или) сестры (полнородных и </w:t>
      </w:r>
      <w:proofErr w:type="spellStart"/>
      <w:r w:rsidRPr="00F8727F">
        <w:rPr>
          <w:rFonts w:ascii="PT Astra Serif" w:hAnsi="PT Astra Serif" w:cs="Times New Roman"/>
          <w:sz w:val="20"/>
          <w:szCs w:val="20"/>
        </w:rPr>
        <w:t>неполнородных</w:t>
      </w:r>
      <w:proofErr w:type="spellEnd"/>
      <w:r w:rsidRPr="00F8727F">
        <w:rPr>
          <w:rFonts w:ascii="PT Astra Serif" w:hAnsi="PT Astra Serif" w:cs="Times New Roman"/>
          <w:sz w:val="20"/>
          <w:szCs w:val="20"/>
        </w:rPr>
        <w:t>, усыновленных (удочеренных),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обучающихся в Организации</w:t>
      </w:r>
    </w:p>
    <w:p w:rsidR="00CA167F" w:rsidRPr="00F8727F" w:rsidRDefault="00CA167F" w:rsidP="00CA167F">
      <w:pPr>
        <w:rPr>
          <w:rFonts w:ascii="PT Astra Serif" w:hAnsi="PT Astra Serif"/>
          <w:sz w:val="16"/>
          <w:szCs w:val="16"/>
        </w:rPr>
      </w:pPr>
    </w:p>
    <w:p w:rsidR="00CA167F" w:rsidRPr="00F8727F" w:rsidRDefault="00CA167F" w:rsidP="00CA167F">
      <w:pPr>
        <w:pStyle w:val="ae"/>
        <w:rPr>
          <w:rFonts w:ascii="PT Astra Serif" w:hAnsi="PT Astra Serif"/>
        </w:rPr>
      </w:pPr>
      <w:r w:rsidRPr="00F8727F">
        <w:rPr>
          <w:rFonts w:ascii="PT Astra Serif" w:hAnsi="PT Astra Serif" w:cs="Times New Roman"/>
        </w:rPr>
        <w:t>Имеется право на специальные меры поддержки (гарантии) отдельных категорий граждан и их семей (при необходимости): ________________________________________________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sz w:val="20"/>
          <w:szCs w:val="20"/>
        </w:rPr>
        <w:t xml:space="preserve">                                                                                         Да/нет</w:t>
      </w:r>
    </w:p>
    <w:p w:rsidR="00CA167F" w:rsidRPr="00F8727F" w:rsidRDefault="00CA167F" w:rsidP="00CA167F">
      <w:pPr>
        <w:rPr>
          <w:rFonts w:ascii="PT Astra Serif" w:hAnsi="PT Astra Serif"/>
          <w:sz w:val="16"/>
          <w:szCs w:val="16"/>
        </w:rPr>
      </w:pPr>
    </w:p>
    <w:p w:rsidR="00CA167F" w:rsidRPr="00F8727F" w:rsidRDefault="00CA167F" w:rsidP="00CA167F">
      <w:pPr>
        <w:pStyle w:val="ae"/>
        <w:rPr>
          <w:rFonts w:ascii="PT Astra Serif" w:hAnsi="PT Astra Serif"/>
        </w:rPr>
      </w:pPr>
      <w:r w:rsidRPr="00F8727F">
        <w:rPr>
          <w:rFonts w:ascii="PT Astra Serif" w:hAnsi="PT Astra Serif" w:cs="Times New Roman"/>
        </w:rPr>
        <w:t>Направленность группы ________________________________________________________</w:t>
      </w:r>
    </w:p>
    <w:p w:rsidR="00CA167F" w:rsidRPr="00F8727F" w:rsidRDefault="00CA167F" w:rsidP="00CA167F">
      <w:pPr>
        <w:pStyle w:val="ae"/>
        <w:jc w:val="center"/>
        <w:rPr>
          <w:rFonts w:ascii="PT Astra Serif" w:hAnsi="PT Astra Serif"/>
        </w:rPr>
      </w:pPr>
      <w:r w:rsidRPr="00F8727F">
        <w:rPr>
          <w:rFonts w:ascii="PT Astra Serif" w:hAnsi="PT Astra Serif" w:cs="Times New Roman"/>
          <w:sz w:val="20"/>
          <w:szCs w:val="20"/>
        </w:rPr>
        <w:t xml:space="preserve">                                             общеразвивающая, комбинированная, компенсирующая, оздоровительная</w:t>
      </w:r>
    </w:p>
    <w:p w:rsidR="00CA167F" w:rsidRPr="00F8727F" w:rsidRDefault="00CA167F" w:rsidP="00CA167F">
      <w:pPr>
        <w:pStyle w:val="ae"/>
        <w:rPr>
          <w:rFonts w:ascii="PT Astra Serif" w:hAnsi="PT Astra Serif" w:cs="Times New Roman"/>
          <w:sz w:val="16"/>
          <w:szCs w:val="16"/>
        </w:rPr>
      </w:pPr>
    </w:p>
    <w:p w:rsidR="00CA167F" w:rsidRPr="00F8727F" w:rsidRDefault="00CA167F" w:rsidP="00CA167F">
      <w:pPr>
        <w:pStyle w:val="ae"/>
        <w:rPr>
          <w:rFonts w:ascii="PT Astra Serif" w:hAnsi="PT Astra Serif"/>
        </w:rPr>
      </w:pPr>
      <w:r w:rsidRPr="00F8727F">
        <w:rPr>
          <w:rFonts w:ascii="PT Astra Serif" w:hAnsi="PT Astra Serif" w:cs="Times New Roman"/>
        </w:rPr>
        <w:t>в соответствии с _______________________________________________________________</w:t>
      </w:r>
    </w:p>
    <w:p w:rsidR="00CA167F" w:rsidRPr="00F8727F" w:rsidRDefault="00CA167F" w:rsidP="00CA167F">
      <w:pPr>
        <w:pStyle w:val="ae"/>
        <w:jc w:val="center"/>
        <w:rPr>
          <w:rFonts w:ascii="PT Astra Serif" w:hAnsi="PT Astra Serif"/>
        </w:rPr>
      </w:pPr>
      <w:r w:rsidRPr="00F8727F">
        <w:rPr>
          <w:rFonts w:ascii="PT Astra Serif" w:hAnsi="PT Astra Serif" w:cs="Times New Roman"/>
          <w:sz w:val="20"/>
          <w:szCs w:val="20"/>
        </w:rPr>
        <w:t>при выборе группы оздоровительной направленности - указать наименование и реквизиты документа, подтверждающего потребность в обучении в группе оздоровительной направленности</w:t>
      </w:r>
    </w:p>
    <w:p w:rsidR="00CA167F" w:rsidRPr="00F8727F" w:rsidRDefault="00CA167F" w:rsidP="00CA167F">
      <w:pPr>
        <w:pStyle w:val="ae"/>
        <w:rPr>
          <w:rFonts w:ascii="PT Astra Serif" w:hAnsi="PT Astra Serif" w:cs="Times New Roman"/>
          <w:sz w:val="16"/>
          <w:szCs w:val="16"/>
        </w:rPr>
      </w:pPr>
    </w:p>
    <w:p w:rsidR="00CA167F" w:rsidRPr="00F8727F" w:rsidRDefault="00CA167F" w:rsidP="00CA167F">
      <w:pPr>
        <w:pStyle w:val="ae"/>
        <w:rPr>
          <w:rFonts w:ascii="PT Astra Serif" w:hAnsi="PT Astra Serif"/>
        </w:rPr>
      </w:pPr>
      <w:r w:rsidRPr="00F8727F">
        <w:rPr>
          <w:rFonts w:ascii="PT Astra Serif" w:hAnsi="PT Astra Serif" w:cs="Times New Roman"/>
        </w:rPr>
        <w:t>Режим пребывания в группе ___________________________________________________</w:t>
      </w:r>
    </w:p>
    <w:p w:rsidR="00CA167F" w:rsidRPr="00F8727F" w:rsidRDefault="00CA167F" w:rsidP="00CA167F">
      <w:pPr>
        <w:pStyle w:val="ae"/>
        <w:jc w:val="center"/>
        <w:rPr>
          <w:rFonts w:ascii="PT Astra Serif" w:hAnsi="PT Astra Serif"/>
        </w:rPr>
      </w:pPr>
      <w:r w:rsidRPr="00F8727F">
        <w:rPr>
          <w:rFonts w:ascii="PT Astra Serif" w:hAnsi="PT Astra Serif" w:cs="Times New Roman"/>
          <w:sz w:val="20"/>
          <w:szCs w:val="20"/>
        </w:rPr>
        <w:t xml:space="preserve">                                            полный день, кратковременное пребывание</w:t>
      </w:r>
    </w:p>
    <w:p w:rsidR="00CA167F" w:rsidRPr="00F8727F" w:rsidRDefault="00CA167F" w:rsidP="00CA167F">
      <w:pPr>
        <w:rPr>
          <w:rFonts w:ascii="PT Astra Serif" w:hAnsi="PT Astra Serif"/>
          <w:sz w:val="16"/>
          <w:szCs w:val="16"/>
        </w:rPr>
      </w:pPr>
    </w:p>
    <w:p w:rsidR="00CA167F" w:rsidRPr="00F8727F" w:rsidRDefault="00CA167F" w:rsidP="00CA167F">
      <w:pPr>
        <w:pStyle w:val="ae"/>
        <w:rPr>
          <w:rFonts w:ascii="PT Astra Serif" w:hAnsi="PT Astra Serif"/>
        </w:rPr>
      </w:pPr>
      <w:r w:rsidRPr="00F8727F">
        <w:rPr>
          <w:rFonts w:ascii="PT Astra Serif" w:hAnsi="PT Astra Serif" w:cs="Times New Roman"/>
        </w:rPr>
        <w:t>Приложение:</w:t>
      </w:r>
    </w:p>
    <w:p w:rsidR="00CA167F" w:rsidRPr="00F8727F" w:rsidRDefault="00CA167F" w:rsidP="00CA167F">
      <w:pPr>
        <w:rPr>
          <w:rFonts w:ascii="PT Astra Serif" w:hAnsi="PT Astra Serif"/>
        </w:rPr>
      </w:pPr>
    </w:p>
    <w:p w:rsidR="00CA167F" w:rsidRPr="00F8727F" w:rsidRDefault="00CA167F" w:rsidP="00CA167F">
      <w:pPr>
        <w:pStyle w:val="ae"/>
        <w:rPr>
          <w:rFonts w:ascii="PT Astra Serif" w:hAnsi="PT Astra Serif"/>
        </w:rPr>
      </w:pPr>
      <w:r w:rsidRPr="00F8727F">
        <w:rPr>
          <w:rFonts w:ascii="PT Astra Serif" w:hAnsi="PT Astra Serif" w:cs="Times New Roman"/>
        </w:rPr>
        <w:t>1._________________________________________________________________________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 xml:space="preserve">             </w:t>
      </w:r>
      <w:r w:rsidRPr="00F8727F">
        <w:rPr>
          <w:rFonts w:ascii="PT Astra Serif" w:hAnsi="PT Astra Serif" w:cs="Times New Roman"/>
          <w:sz w:val="20"/>
          <w:szCs w:val="20"/>
        </w:rPr>
        <w:t xml:space="preserve">указать наименование документов, прилагаемых к заявлению </w:t>
      </w:r>
    </w:p>
    <w:p w:rsidR="00CA167F" w:rsidRPr="00F8727F" w:rsidRDefault="00CA167F" w:rsidP="00CA167F">
      <w:pPr>
        <w:pStyle w:val="ae"/>
        <w:rPr>
          <w:rFonts w:ascii="PT Astra Serif" w:hAnsi="PT Astra Serif"/>
        </w:rPr>
      </w:pPr>
      <w:r w:rsidRPr="00F8727F">
        <w:rPr>
          <w:rFonts w:ascii="PT Astra Serif" w:hAnsi="PT Astra Serif" w:cs="Times New Roman"/>
        </w:rPr>
        <w:t>2. _________________________________________________________________________</w:t>
      </w:r>
    </w:p>
    <w:p w:rsidR="00CA167F" w:rsidRPr="00F8727F" w:rsidRDefault="00CA167F" w:rsidP="00CA167F">
      <w:pPr>
        <w:rPr>
          <w:rFonts w:ascii="PT Astra Serif" w:hAnsi="PT Astra Serif"/>
        </w:rPr>
      </w:pPr>
    </w:p>
    <w:p w:rsidR="00CA167F" w:rsidRPr="00F8727F" w:rsidRDefault="00CA167F" w:rsidP="00CA167F">
      <w:pPr>
        <w:pStyle w:val="ae"/>
        <w:rPr>
          <w:rFonts w:ascii="PT Astra Serif" w:hAnsi="PT Astra Serif"/>
        </w:rPr>
      </w:pPr>
      <w:r w:rsidRPr="00F8727F">
        <w:rPr>
          <w:rFonts w:ascii="PT Astra Serif" w:hAnsi="PT Astra Serif" w:cs="Times New Roman"/>
        </w:rPr>
        <w:t>3. _________________________________________________________________________</w:t>
      </w:r>
    </w:p>
    <w:p w:rsidR="00CA167F" w:rsidRPr="00F8727F" w:rsidRDefault="00CA167F" w:rsidP="00CA167F">
      <w:pPr>
        <w:rPr>
          <w:rFonts w:ascii="PT Astra Serif" w:hAnsi="PT Astra Serif"/>
        </w:rPr>
      </w:pPr>
    </w:p>
    <w:p w:rsidR="00CA167F" w:rsidRPr="00F8727F" w:rsidRDefault="00CA167F" w:rsidP="00CA167F">
      <w:pPr>
        <w:pStyle w:val="ae"/>
        <w:rPr>
          <w:rFonts w:ascii="PT Astra Serif" w:hAnsi="PT Astra Serif"/>
        </w:rPr>
      </w:pPr>
      <w:r w:rsidRPr="00F8727F">
        <w:rPr>
          <w:rFonts w:ascii="PT Astra Serif" w:hAnsi="PT Astra Serif" w:cs="Times New Roman"/>
        </w:rPr>
        <w:t xml:space="preserve">     «__» ___________ 20__ г.  __________    _____________________</w:t>
      </w:r>
    </w:p>
    <w:p w:rsidR="00CA167F" w:rsidRPr="00F8727F" w:rsidRDefault="00CA167F" w:rsidP="00CA167F">
      <w:pPr>
        <w:pStyle w:val="ae"/>
        <w:rPr>
          <w:rFonts w:ascii="PT Astra Serif" w:hAnsi="PT Astra Serif"/>
        </w:rPr>
      </w:pPr>
      <w:r w:rsidRPr="00F8727F">
        <w:rPr>
          <w:rFonts w:ascii="PT Astra Serif" w:hAnsi="PT Astra Serif" w:cs="Times New Roman"/>
        </w:rPr>
        <w:t xml:space="preserve">                  дата                              время           </w:t>
      </w:r>
      <w:proofErr w:type="gramStart"/>
      <w:r w:rsidRPr="00F8727F">
        <w:rPr>
          <w:rFonts w:ascii="PT Astra Serif" w:hAnsi="PT Astra Serif" w:cs="Times New Roman"/>
        </w:rPr>
        <w:t xml:space="preserve">   (</w:t>
      </w:r>
      <w:proofErr w:type="gramEnd"/>
      <w:r w:rsidRPr="00F8727F">
        <w:rPr>
          <w:rFonts w:ascii="PT Astra Serif" w:hAnsi="PT Astra Serif" w:cs="Times New Roman"/>
        </w:rPr>
        <w:t>подпись заявителя)</w:t>
      </w:r>
    </w:p>
    <w:p w:rsidR="005C3924" w:rsidRDefault="005C3924" w:rsidP="0025434D">
      <w:pPr>
        <w:widowControl w:val="0"/>
        <w:suppressAutoHyphens w:val="0"/>
        <w:autoSpaceDE w:val="0"/>
        <w:autoSpaceDN w:val="0"/>
        <w:adjustRightInd w:val="0"/>
        <w:spacing w:after="0" w:line="240" w:lineRule="auto"/>
        <w:ind w:left="2835" w:right="117"/>
        <w:jc w:val="right"/>
        <w:outlineLvl w:val="0"/>
        <w:rPr>
          <w:rFonts w:ascii="Times New Roman" w:hAnsi="Times New Roman"/>
          <w:sz w:val="28"/>
          <w:szCs w:val="28"/>
          <w:lang w:eastAsia="ru-RU"/>
        </w:rPr>
      </w:pPr>
      <w:bookmarkStart w:id="13" w:name="_GoBack"/>
      <w:bookmarkEnd w:id="13"/>
      <w:r>
        <w:rPr>
          <w:rFonts w:ascii="Times New Roman" w:hAnsi="Times New Roman"/>
          <w:sz w:val="28"/>
          <w:szCs w:val="28"/>
          <w:lang w:eastAsia="ru-RU"/>
        </w:rPr>
        <w:br w:type="page"/>
      </w:r>
    </w:p>
    <w:p w:rsidR="0025434D" w:rsidRPr="0025434D" w:rsidRDefault="0025434D" w:rsidP="0025434D">
      <w:pPr>
        <w:widowControl w:val="0"/>
        <w:suppressAutoHyphens w:val="0"/>
        <w:autoSpaceDE w:val="0"/>
        <w:autoSpaceDN w:val="0"/>
        <w:adjustRightInd w:val="0"/>
        <w:spacing w:after="0" w:line="240" w:lineRule="auto"/>
        <w:ind w:left="2835" w:right="117"/>
        <w:jc w:val="right"/>
        <w:outlineLvl w:val="0"/>
        <w:rPr>
          <w:rFonts w:ascii="Times New Roman" w:hAnsi="Times New Roman"/>
          <w:sz w:val="28"/>
          <w:szCs w:val="28"/>
          <w:lang w:eastAsia="ru-RU"/>
        </w:rPr>
      </w:pPr>
      <w:r w:rsidRPr="0025434D">
        <w:rPr>
          <w:rFonts w:ascii="Times New Roman" w:hAnsi="Times New Roman"/>
          <w:sz w:val="28"/>
          <w:szCs w:val="28"/>
          <w:lang w:eastAsia="ru-RU"/>
        </w:rPr>
        <w:lastRenderedPageBreak/>
        <w:t>Приложение № 2</w:t>
      </w:r>
    </w:p>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r w:rsidRPr="0025434D">
        <w:rPr>
          <w:rFonts w:ascii="Times New Roman" w:hAnsi="Times New Roman"/>
          <w:sz w:val="28"/>
          <w:szCs w:val="28"/>
          <w:lang w:eastAsia="ru-RU"/>
        </w:rPr>
        <w:t>к Административному регламенту муниципальной услуги «Постановка на учет и направление детей в обра</w:t>
      </w:r>
      <w:r>
        <w:rPr>
          <w:rFonts w:ascii="Times New Roman" w:hAnsi="Times New Roman"/>
          <w:sz w:val="28"/>
          <w:szCs w:val="28"/>
          <w:lang w:eastAsia="ru-RU"/>
        </w:rPr>
        <w:t>зовательные учреждения Тамбовского района</w:t>
      </w:r>
      <w:r w:rsidRPr="0025434D">
        <w:rPr>
          <w:rFonts w:ascii="Times New Roman" w:hAnsi="Times New Roman"/>
          <w:sz w:val="28"/>
          <w:szCs w:val="28"/>
          <w:lang w:eastAsia="ru-RU"/>
        </w:rPr>
        <w:t>, реализующие образовательные программы дошкольного образования»</w:t>
      </w:r>
    </w:p>
    <w:p w:rsidR="0025434D" w:rsidRPr="0025434D" w:rsidRDefault="0025434D" w:rsidP="0025434D">
      <w:pPr>
        <w:widowControl w:val="0"/>
        <w:suppressAutoHyphens w:val="0"/>
        <w:autoSpaceDE w:val="0"/>
        <w:autoSpaceDN w:val="0"/>
        <w:adjustRightInd w:val="0"/>
        <w:spacing w:before="108" w:after="108" w:line="240" w:lineRule="auto"/>
        <w:jc w:val="center"/>
        <w:outlineLvl w:val="0"/>
        <w:rPr>
          <w:rFonts w:ascii="Times New Roman" w:hAnsi="Times New Roman"/>
          <w:b/>
          <w:bCs/>
          <w:sz w:val="28"/>
          <w:szCs w:val="28"/>
          <w:lang w:eastAsia="ru-RU"/>
        </w:rPr>
      </w:pPr>
    </w:p>
    <w:p w:rsidR="0025434D" w:rsidRPr="0025434D" w:rsidRDefault="0025434D" w:rsidP="0025434D">
      <w:pPr>
        <w:widowControl w:val="0"/>
        <w:suppressAutoHyphens w:val="0"/>
        <w:autoSpaceDE w:val="0"/>
        <w:autoSpaceDN w:val="0"/>
        <w:adjustRightInd w:val="0"/>
        <w:spacing w:before="108" w:after="108" w:line="240" w:lineRule="auto"/>
        <w:jc w:val="center"/>
        <w:outlineLvl w:val="0"/>
        <w:rPr>
          <w:rFonts w:ascii="Times New Roman" w:hAnsi="Times New Roman"/>
          <w:b/>
          <w:bCs/>
          <w:sz w:val="28"/>
          <w:szCs w:val="28"/>
          <w:lang w:eastAsia="ru-RU"/>
        </w:rPr>
      </w:pPr>
      <w:r w:rsidRPr="0025434D">
        <w:rPr>
          <w:rFonts w:ascii="Times New Roman" w:hAnsi="Times New Roman"/>
          <w:b/>
          <w:bCs/>
          <w:sz w:val="28"/>
          <w:szCs w:val="28"/>
          <w:lang w:val="x-none" w:eastAsia="ru-RU"/>
        </w:rPr>
        <w:t>Категории детей, имеющих право преимущественно</w:t>
      </w:r>
      <w:r w:rsidRPr="0025434D">
        <w:rPr>
          <w:rFonts w:ascii="Times New Roman" w:hAnsi="Times New Roman"/>
          <w:b/>
          <w:bCs/>
          <w:sz w:val="28"/>
          <w:szCs w:val="28"/>
          <w:lang w:eastAsia="ru-RU"/>
        </w:rPr>
        <w:t xml:space="preserve">го приема </w:t>
      </w:r>
      <w:r w:rsidRPr="0025434D">
        <w:rPr>
          <w:rFonts w:ascii="Times New Roman" w:hAnsi="Times New Roman"/>
          <w:b/>
          <w:bCs/>
          <w:sz w:val="28"/>
          <w:szCs w:val="28"/>
          <w:lang w:val="x-none" w:eastAsia="ru-RU"/>
        </w:rPr>
        <w:t>в Организацию</w:t>
      </w:r>
      <w:r w:rsidRPr="0025434D">
        <w:rPr>
          <w:rFonts w:ascii="Times New Roman" w:hAnsi="Times New Roman"/>
          <w:b/>
          <w:bCs/>
          <w:sz w:val="28"/>
          <w:szCs w:val="28"/>
          <w:lang w:eastAsia="ru-RU"/>
        </w:rPr>
        <w:t>, право на специальные меры поддержки (гарантии) отдельных категорий граждан и их семей</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p>
    <w:p w:rsidR="0025434D" w:rsidRPr="005C3924"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b/>
          <w:bCs/>
          <w:sz w:val="28"/>
          <w:szCs w:val="28"/>
          <w:lang w:eastAsia="ru-RU"/>
        </w:rPr>
      </w:pPr>
      <w:r w:rsidRPr="005C3924">
        <w:rPr>
          <w:rFonts w:ascii="Times New Roman" w:hAnsi="Times New Roman"/>
          <w:b/>
          <w:bCs/>
          <w:sz w:val="28"/>
          <w:szCs w:val="28"/>
          <w:lang w:eastAsia="ru-RU"/>
        </w:rPr>
        <w:t>Право преимущественного приема</w:t>
      </w:r>
    </w:p>
    <w:p w:rsidR="0025434D" w:rsidRPr="005C3924" w:rsidRDefault="00FF4460"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F8727F">
        <w:rPr>
          <w:rFonts w:ascii="PT Astra Serif" w:hAnsi="PT Astra Serif"/>
          <w:sz w:val="28"/>
          <w:szCs w:val="28"/>
        </w:rPr>
        <w:t xml:space="preserve">Ребенок, в том числе усыновленный (удочеренный) или находящийся под опекой или попечительством в семье, включая приемную семью либо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w:t>
      </w:r>
      <w:proofErr w:type="spellStart"/>
      <w:r w:rsidRPr="00F8727F">
        <w:rPr>
          <w:rFonts w:ascii="PT Astra Serif" w:hAnsi="PT Astra Serif"/>
          <w:sz w:val="28"/>
          <w:szCs w:val="28"/>
        </w:rPr>
        <w:t>неполнородные</w:t>
      </w:r>
      <w:proofErr w:type="spellEnd"/>
      <w:r w:rsidRPr="00F8727F">
        <w:rPr>
          <w:rFonts w:ascii="PT Astra Serif" w:hAnsi="PT Astra Serif"/>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Pr="00F8727F">
        <w:rPr>
          <w:rFonts w:ascii="PT Astra Serif" w:hAnsi="PT Astra Serif" w:cs="Courier New"/>
          <w:sz w:val="28"/>
          <w:szCs w:val="28"/>
        </w:rPr>
        <w:t>, за исключением случаев, предусмотренных частями 5 и 6 статьи 67 Федерального закона от 29.12.2012 № 273-ФЗ «Об образовании в Российской Федерации»</w:t>
      </w:r>
      <w:r w:rsidRPr="00F8727F">
        <w:rPr>
          <w:rFonts w:ascii="PT Astra Serif" w:hAnsi="PT Astra Serif"/>
          <w:sz w:val="28"/>
          <w:szCs w:val="28"/>
        </w:rPr>
        <w:t>.</w:t>
      </w:r>
    </w:p>
    <w:p w:rsidR="0025434D" w:rsidRPr="005C3924"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5C3924"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b/>
          <w:bCs/>
          <w:sz w:val="28"/>
          <w:szCs w:val="28"/>
          <w:lang w:eastAsia="ru-RU"/>
        </w:rPr>
      </w:pPr>
      <w:r w:rsidRPr="005C3924">
        <w:rPr>
          <w:rFonts w:ascii="Times New Roman" w:hAnsi="Times New Roman"/>
          <w:b/>
          <w:bCs/>
          <w:sz w:val="28"/>
          <w:szCs w:val="28"/>
          <w:lang w:eastAsia="ru-RU"/>
        </w:rPr>
        <w:t>Право внеочередного приема</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1.Дети прокуроров.</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2. Дети сотрудников Следственного комитета.</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3. Дети судей.</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4. Дети, чьи родители (родитель) являются лицами из числа детей-сирот и детей, оставшихся без попечения родителей.</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5. Дети граждан, подвергшихся воздействию радиации вследствие катастрофы на Чернобыльской АЭС (в том числе инвалидов вследствие Чернобыльской катастрофы; граждан получивших или перенесших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 xml:space="preserve">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w:t>
      </w:r>
      <w:r w:rsidRPr="0025434D">
        <w:rPr>
          <w:rFonts w:ascii="Times New Roman" w:hAnsi="Times New Roman"/>
          <w:sz w:val="28"/>
          <w:szCs w:val="28"/>
          <w:lang w:eastAsia="ru-RU"/>
        </w:rPr>
        <w:lastRenderedPageBreak/>
        <w:t>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7. Дети погибших (пропавших без вести), умерших, ставших инвалидами в связи с выполнением служебных обязанностей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b/>
          <w:bCs/>
          <w:sz w:val="28"/>
          <w:szCs w:val="28"/>
          <w:lang w:eastAsia="ru-RU"/>
        </w:rPr>
        <w:t>Право первоочередного приема</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9. Дети – инвалиды и дети, один из родителей которых является инвалидом.</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10. Дети из многодетных семей.</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11. Дети военнослужащих по месту жительства их семей, дети граждан, уволенных с военной службы.</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12. Дети сотрудников полиции (сотрудников органов внутренних дел, не являющихся сотрудниками полиции, привлеченных к выполнению обязанностей, возложенных на полицию (далее – сотрудники ОВД, ОВД)), по месту жительства. А также:</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сотрудников полиции (сотрудников ОВД), погибших (умерших) вследствие увечья или иного повреждения здоровья, полученных в связи с выполнением служебных обязанностей;</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сотрудников полиции (сотрудников ОВД), умерших вследствие заболеваний, полученных в период прохождения службы в полиции;</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граждан Российской Федерации, уволенных со службы в полиции (ОВД)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 следствие заболеваний, полученных в период прохождения службы в полиции, исключивших возможность дальнейшего прохождения службы в полиции;</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находящиеся (находившиеся) на иждивении сотрудников полиции (сотрудников ОВД), граждан Российской Федерации, указанных в настоящем пункте.</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 xml:space="preserve">13. Дети добровольных пожарных и работников добровольной </w:t>
      </w:r>
      <w:r w:rsidRPr="0025434D">
        <w:rPr>
          <w:rFonts w:ascii="Times New Roman" w:hAnsi="Times New Roman"/>
          <w:sz w:val="28"/>
          <w:szCs w:val="28"/>
          <w:lang w:eastAsia="ru-RU"/>
        </w:rPr>
        <w:lastRenderedPageBreak/>
        <w:t>пожарной охраны оперативных подразделений добровольной пожарной охраны по охране городских и сельских поселений, находящиеся в реестре добровольных пожарных или исполняющие обязанности работников добровольной пожарной охраны 5 лет и более.</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14. Дети сотрудников, имеющих специальные звания и проходящих службу в учреждениях и органах уголовно-исполнительной системы, органов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 месту жительства. А также:</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сотрудника, умершего вследствие заболевания, полученного в период прохождения службы в учреждениях и органах;</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8"/>
          <w:szCs w:val="28"/>
          <w:lang w:eastAsia="ru-RU"/>
        </w:rPr>
      </w:pPr>
      <w:r w:rsidRPr="0025434D">
        <w:rPr>
          <w:rFonts w:ascii="Times New Roman" w:hAnsi="Times New Roman"/>
          <w:sz w:val="28"/>
          <w:szCs w:val="28"/>
          <w:lang w:eastAsia="ru-RU"/>
        </w:rPr>
        <w:t>дети, находящиеся (находившиеся) на иждивении сотрудника, гражданина Российской Федерации, указанных в настоящем пункте.</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left="2835" w:right="117"/>
        <w:jc w:val="right"/>
        <w:outlineLvl w:val="0"/>
        <w:rPr>
          <w:rFonts w:ascii="Arial" w:hAnsi="Arial" w:cs="Arial"/>
          <w:color w:val="FF0000"/>
          <w:sz w:val="24"/>
          <w:szCs w:val="24"/>
          <w:highlight w:val="red"/>
          <w:lang w:eastAsia="ru-RU"/>
        </w:rPr>
        <w:sectPr w:rsidR="0025434D" w:rsidRPr="0025434D" w:rsidSect="0025434D">
          <w:headerReference w:type="default" r:id="rId10"/>
          <w:pgSz w:w="11900" w:h="16800"/>
          <w:pgMar w:top="993" w:right="800" w:bottom="1134" w:left="1701" w:header="720" w:footer="720" w:gutter="0"/>
          <w:cols w:space="720"/>
          <w:noEndnote/>
          <w:titlePg/>
          <w:docGrid w:linePitch="326"/>
        </w:sectPr>
      </w:pPr>
    </w:p>
    <w:p w:rsidR="0025434D" w:rsidRPr="0025434D" w:rsidRDefault="0025434D" w:rsidP="0025434D">
      <w:pPr>
        <w:widowControl w:val="0"/>
        <w:suppressAutoHyphens w:val="0"/>
        <w:autoSpaceDE w:val="0"/>
        <w:autoSpaceDN w:val="0"/>
        <w:adjustRightInd w:val="0"/>
        <w:spacing w:after="0" w:line="240" w:lineRule="auto"/>
        <w:ind w:left="8789" w:firstLine="720"/>
        <w:jc w:val="right"/>
        <w:rPr>
          <w:rFonts w:ascii="Times New Roman" w:hAnsi="Times New Roman"/>
          <w:bCs/>
          <w:color w:val="26282F"/>
          <w:sz w:val="28"/>
          <w:szCs w:val="28"/>
          <w:lang w:eastAsia="ru-RU"/>
        </w:rPr>
      </w:pPr>
      <w:bookmarkStart w:id="14" w:name="sub_13000"/>
      <w:r w:rsidRPr="0025434D">
        <w:rPr>
          <w:rFonts w:ascii="Times New Roman" w:hAnsi="Times New Roman"/>
          <w:bCs/>
          <w:color w:val="26282F"/>
          <w:sz w:val="28"/>
          <w:szCs w:val="28"/>
          <w:lang w:eastAsia="ru-RU"/>
        </w:rPr>
        <w:lastRenderedPageBreak/>
        <w:t>Приложение № 3</w:t>
      </w:r>
    </w:p>
    <w:bookmarkEnd w:id="14"/>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r w:rsidRPr="0025434D">
        <w:rPr>
          <w:rFonts w:ascii="Times New Roman" w:hAnsi="Times New Roman"/>
          <w:sz w:val="28"/>
          <w:szCs w:val="28"/>
          <w:lang w:eastAsia="ru-RU"/>
        </w:rPr>
        <w:t>к Административному регламенту муниципальной услуги «Постановка на учет и направление детей в обра</w:t>
      </w:r>
      <w:r>
        <w:rPr>
          <w:rFonts w:ascii="Times New Roman" w:hAnsi="Times New Roman"/>
          <w:sz w:val="28"/>
          <w:szCs w:val="28"/>
          <w:lang w:eastAsia="ru-RU"/>
        </w:rPr>
        <w:t>зовательные учреждения Тамбовского района</w:t>
      </w:r>
      <w:r w:rsidRPr="0025434D">
        <w:rPr>
          <w:rFonts w:ascii="Times New Roman" w:hAnsi="Times New Roman"/>
          <w:sz w:val="28"/>
          <w:szCs w:val="28"/>
          <w:lang w:eastAsia="ru-RU"/>
        </w:rPr>
        <w:t>, реализующие образовательные программы дошкольного образования»</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1. Титульный лист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3"/>
      </w:tblGrid>
      <w:tr w:rsidR="0025434D" w:rsidRPr="0025434D" w:rsidTr="0025434D">
        <w:tc>
          <w:tcPr>
            <w:tcW w:w="15153" w:type="dxa"/>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r w:rsidRPr="0025434D">
              <w:rPr>
                <w:rFonts w:ascii="Times New Roman" w:hAnsi="Times New Roman"/>
                <w:sz w:val="24"/>
                <w:szCs w:val="24"/>
                <w:lang w:eastAsia="ru-RU"/>
              </w:rPr>
              <w:t>Журнал регистрации поступивших заявлений о постановке на учет для зачисления</w:t>
            </w:r>
          </w:p>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r w:rsidRPr="0025434D">
              <w:rPr>
                <w:rFonts w:ascii="Times New Roman" w:hAnsi="Times New Roman"/>
                <w:sz w:val="28"/>
                <w:szCs w:val="28"/>
                <w:shd w:val="clear" w:color="auto" w:fill="FFFFFF"/>
                <w:lang w:eastAsia="ru-RU"/>
              </w:rPr>
              <w:t xml:space="preserve"> </w:t>
            </w:r>
            <w:r w:rsidRPr="0025434D">
              <w:rPr>
                <w:rFonts w:ascii="Times New Roman" w:hAnsi="Times New Roman"/>
                <w:sz w:val="24"/>
                <w:szCs w:val="24"/>
                <w:lang w:eastAsia="ru-RU"/>
              </w:rPr>
              <w:t xml:space="preserve">в Организации в рамках предоставления муниципальной услуги </w:t>
            </w:r>
          </w:p>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r w:rsidRPr="0025434D">
              <w:rPr>
                <w:rFonts w:ascii="Times New Roman" w:hAnsi="Times New Roman"/>
                <w:sz w:val="24"/>
                <w:szCs w:val="24"/>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25434D" w:rsidRPr="0025434D" w:rsidRDefault="0025434D" w:rsidP="0025434D">
            <w:pPr>
              <w:widowControl w:val="0"/>
              <w:suppressAutoHyphens w:val="0"/>
              <w:autoSpaceDE w:val="0"/>
              <w:autoSpaceDN w:val="0"/>
              <w:adjustRightInd w:val="0"/>
              <w:spacing w:after="0" w:line="240" w:lineRule="auto"/>
              <w:ind w:firstLine="720"/>
              <w:jc w:val="right"/>
              <w:rPr>
                <w:rFonts w:ascii="Times New Roman" w:hAnsi="Times New Roman"/>
                <w:sz w:val="8"/>
                <w:szCs w:val="8"/>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right"/>
              <w:rPr>
                <w:rFonts w:ascii="Times New Roman" w:hAnsi="Times New Roman"/>
                <w:sz w:val="24"/>
                <w:szCs w:val="24"/>
                <w:lang w:eastAsia="ru-RU"/>
              </w:rPr>
            </w:pPr>
            <w:r w:rsidRPr="0025434D">
              <w:rPr>
                <w:rFonts w:ascii="Times New Roman" w:hAnsi="Times New Roman"/>
                <w:sz w:val="24"/>
                <w:szCs w:val="24"/>
                <w:lang w:eastAsia="ru-RU"/>
              </w:rPr>
              <w:t>Начат «___» __________ 20____ г. Окончен «___» __________ 20____ г.</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tc>
      </w:tr>
    </w:tbl>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8"/>
          <w:szCs w:val="8"/>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2. Содержание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12"/>
        <w:gridCol w:w="633"/>
        <w:gridCol w:w="697"/>
        <w:gridCol w:w="670"/>
        <w:gridCol w:w="703"/>
        <w:gridCol w:w="1470"/>
        <w:gridCol w:w="1455"/>
        <w:gridCol w:w="852"/>
        <w:gridCol w:w="994"/>
        <w:gridCol w:w="709"/>
        <w:gridCol w:w="1033"/>
        <w:gridCol w:w="964"/>
        <w:gridCol w:w="985"/>
        <w:gridCol w:w="1324"/>
        <w:gridCol w:w="1240"/>
      </w:tblGrid>
      <w:tr w:rsidR="0025434D" w:rsidRPr="0025434D" w:rsidTr="0025434D">
        <w:trPr>
          <w:cantSplit/>
          <w:trHeight w:val="3803"/>
        </w:trPr>
        <w:tc>
          <w:tcPr>
            <w:tcW w:w="169"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 п/ п</w:t>
            </w:r>
          </w:p>
        </w:tc>
        <w:tc>
          <w:tcPr>
            <w:tcW w:w="301"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 xml:space="preserve">Ф.И.О. (при </w:t>
            </w:r>
            <w:proofErr w:type="gramStart"/>
            <w:r w:rsidRPr="0025434D">
              <w:rPr>
                <w:rFonts w:ascii="Times New Roman" w:hAnsi="Times New Roman"/>
                <w:sz w:val="24"/>
                <w:szCs w:val="24"/>
                <w:lang w:eastAsia="ru-RU"/>
              </w:rPr>
              <w:t>наличии)  ребенка</w:t>
            </w:r>
            <w:proofErr w:type="gramEnd"/>
            <w:r w:rsidRPr="0025434D">
              <w:rPr>
                <w:rFonts w:ascii="Times New Roman" w:hAnsi="Times New Roman"/>
                <w:sz w:val="24"/>
                <w:szCs w:val="24"/>
                <w:lang w:eastAsia="ru-RU"/>
              </w:rPr>
              <w:t>, указанного в заявлении</w:t>
            </w:r>
          </w:p>
        </w:tc>
        <w:tc>
          <w:tcPr>
            <w:tcW w:w="209"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 xml:space="preserve">Дата рождения </w:t>
            </w:r>
          </w:p>
        </w:tc>
        <w:tc>
          <w:tcPr>
            <w:tcW w:w="230"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Адрес места проживания ребенка</w:t>
            </w:r>
          </w:p>
        </w:tc>
        <w:tc>
          <w:tcPr>
            <w:tcW w:w="221"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 xml:space="preserve">Фамилия, имя, отчество (при </w:t>
            </w:r>
            <w:proofErr w:type="gramStart"/>
            <w:r w:rsidRPr="0025434D">
              <w:rPr>
                <w:rFonts w:ascii="Times New Roman" w:hAnsi="Times New Roman"/>
                <w:sz w:val="24"/>
                <w:szCs w:val="24"/>
                <w:lang w:eastAsia="ru-RU"/>
              </w:rPr>
              <w:t>наличии )</w:t>
            </w:r>
            <w:proofErr w:type="gramEnd"/>
            <w:r w:rsidRPr="0025434D">
              <w:rPr>
                <w:rFonts w:ascii="Times New Roman" w:hAnsi="Times New Roman"/>
                <w:sz w:val="24"/>
                <w:szCs w:val="24"/>
                <w:lang w:eastAsia="ru-RU"/>
              </w:rPr>
              <w:t xml:space="preserve"> заявителя</w:t>
            </w:r>
          </w:p>
        </w:tc>
        <w:tc>
          <w:tcPr>
            <w:tcW w:w="232"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 xml:space="preserve">Дата и время обращения </w:t>
            </w:r>
          </w:p>
        </w:tc>
        <w:tc>
          <w:tcPr>
            <w:tcW w:w="485"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proofErr w:type="gramStart"/>
            <w:r w:rsidRPr="0025434D">
              <w:rPr>
                <w:rFonts w:ascii="Times New Roman" w:hAnsi="Times New Roman"/>
                <w:sz w:val="24"/>
                <w:szCs w:val="24"/>
                <w:lang w:eastAsia="ru-RU"/>
              </w:rPr>
              <w:t>Наличие  права</w:t>
            </w:r>
            <w:proofErr w:type="gramEnd"/>
            <w:r w:rsidRPr="0025434D">
              <w:rPr>
                <w:rFonts w:ascii="Times New Roman" w:hAnsi="Times New Roman"/>
                <w:sz w:val="24"/>
                <w:szCs w:val="24"/>
                <w:lang w:eastAsia="ru-RU"/>
              </w:rPr>
              <w:t xml:space="preserve"> преимущественного приема  в Организацию (ФИО братьев и (или) сестер</w:t>
            </w:r>
          </w:p>
        </w:tc>
        <w:tc>
          <w:tcPr>
            <w:tcW w:w="480"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widowControl w:val="0"/>
              <w:suppressAutoHyphens w:val="0"/>
              <w:autoSpaceDE w:val="0"/>
              <w:autoSpaceDN w:val="0"/>
              <w:adjustRightInd w:val="0"/>
              <w:spacing w:before="108" w:after="108" w:line="240" w:lineRule="auto"/>
              <w:outlineLvl w:val="0"/>
              <w:rPr>
                <w:rFonts w:ascii="Times New Roman" w:hAnsi="Times New Roman"/>
                <w:sz w:val="24"/>
                <w:szCs w:val="24"/>
                <w:lang w:eastAsia="ru-RU"/>
              </w:rPr>
            </w:pPr>
            <w:r w:rsidRPr="0025434D">
              <w:rPr>
                <w:rFonts w:ascii="Times New Roman" w:hAnsi="Times New Roman"/>
                <w:sz w:val="24"/>
                <w:szCs w:val="24"/>
                <w:lang w:eastAsia="ru-RU"/>
              </w:rPr>
              <w:t>Документ, подтверждающий наличие права на специальные меры поддержки (гарантии) отдельных категорий граждан и их семей</w:t>
            </w:r>
          </w:p>
          <w:p w:rsidR="0025434D" w:rsidRPr="0025434D" w:rsidRDefault="0025434D" w:rsidP="0025434D">
            <w:pPr>
              <w:suppressAutoHyphens w:val="0"/>
              <w:spacing w:after="0" w:line="240" w:lineRule="auto"/>
              <w:rPr>
                <w:rFonts w:ascii="Times New Roman" w:hAnsi="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Желаемая дата поступления ребенка в Организацию</w:t>
            </w:r>
          </w:p>
        </w:tc>
        <w:tc>
          <w:tcPr>
            <w:tcW w:w="328"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Дата приема документов (дата регистрации документов)</w:t>
            </w:r>
          </w:p>
        </w:tc>
        <w:tc>
          <w:tcPr>
            <w:tcW w:w="234"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Регистрационный номер</w:t>
            </w:r>
          </w:p>
        </w:tc>
        <w:tc>
          <w:tcPr>
            <w:tcW w:w="341"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Дата формирования полного пакета документов</w:t>
            </w:r>
          </w:p>
        </w:tc>
        <w:tc>
          <w:tcPr>
            <w:tcW w:w="318"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 xml:space="preserve">Подпись лица, принявшего документ </w:t>
            </w:r>
          </w:p>
        </w:tc>
        <w:tc>
          <w:tcPr>
            <w:tcW w:w="325"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Результат предоставления муниципальной услуги</w:t>
            </w:r>
          </w:p>
        </w:tc>
        <w:tc>
          <w:tcPr>
            <w:tcW w:w="437"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Дата регистрации документа, являющегося результатом предоставления муниципальной услуги</w:t>
            </w:r>
          </w:p>
        </w:tc>
        <w:tc>
          <w:tcPr>
            <w:tcW w:w="409" w:type="pct"/>
            <w:tcBorders>
              <w:top w:val="single" w:sz="4" w:space="0" w:color="auto"/>
              <w:left w:val="single" w:sz="4" w:space="0" w:color="auto"/>
              <w:bottom w:val="single" w:sz="4" w:space="0" w:color="auto"/>
              <w:right w:val="single" w:sz="4" w:space="0" w:color="auto"/>
            </w:tcBorders>
            <w:textDirection w:val="btLr"/>
          </w:tcPr>
          <w:p w:rsidR="0025434D" w:rsidRPr="0025434D" w:rsidRDefault="0025434D" w:rsidP="0025434D">
            <w:pPr>
              <w:suppressAutoHyphens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Источник обращения (лично, через Портал)</w:t>
            </w:r>
          </w:p>
        </w:tc>
      </w:tr>
      <w:tr w:rsidR="0025434D" w:rsidRPr="0025434D" w:rsidTr="0025434D">
        <w:tc>
          <w:tcPr>
            <w:tcW w:w="169"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1</w:t>
            </w:r>
          </w:p>
        </w:tc>
        <w:tc>
          <w:tcPr>
            <w:tcW w:w="301"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2</w:t>
            </w:r>
          </w:p>
        </w:tc>
        <w:tc>
          <w:tcPr>
            <w:tcW w:w="209"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3</w:t>
            </w:r>
          </w:p>
        </w:tc>
        <w:tc>
          <w:tcPr>
            <w:tcW w:w="230"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4</w:t>
            </w:r>
          </w:p>
        </w:tc>
        <w:tc>
          <w:tcPr>
            <w:tcW w:w="221"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5</w:t>
            </w:r>
          </w:p>
        </w:tc>
        <w:tc>
          <w:tcPr>
            <w:tcW w:w="232"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6</w:t>
            </w:r>
          </w:p>
        </w:tc>
        <w:tc>
          <w:tcPr>
            <w:tcW w:w="485"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7</w:t>
            </w:r>
          </w:p>
        </w:tc>
        <w:tc>
          <w:tcPr>
            <w:tcW w:w="480"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8</w:t>
            </w:r>
          </w:p>
        </w:tc>
        <w:tc>
          <w:tcPr>
            <w:tcW w:w="281"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9</w:t>
            </w:r>
          </w:p>
        </w:tc>
        <w:tc>
          <w:tcPr>
            <w:tcW w:w="328"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10</w:t>
            </w:r>
          </w:p>
        </w:tc>
        <w:tc>
          <w:tcPr>
            <w:tcW w:w="234"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11</w:t>
            </w:r>
          </w:p>
        </w:tc>
        <w:tc>
          <w:tcPr>
            <w:tcW w:w="341"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12</w:t>
            </w:r>
          </w:p>
        </w:tc>
        <w:tc>
          <w:tcPr>
            <w:tcW w:w="318"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13</w:t>
            </w:r>
          </w:p>
        </w:tc>
        <w:tc>
          <w:tcPr>
            <w:tcW w:w="325"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14</w:t>
            </w:r>
          </w:p>
        </w:tc>
        <w:tc>
          <w:tcPr>
            <w:tcW w:w="437"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15</w:t>
            </w:r>
          </w:p>
        </w:tc>
        <w:tc>
          <w:tcPr>
            <w:tcW w:w="409" w:type="pct"/>
            <w:tcBorders>
              <w:top w:val="single" w:sz="4" w:space="0" w:color="auto"/>
            </w:tcBorders>
            <w:vAlign w:val="center"/>
          </w:tcPr>
          <w:p w:rsidR="0025434D" w:rsidRPr="0025434D" w:rsidRDefault="0025434D" w:rsidP="0025434D">
            <w:pPr>
              <w:suppressAutoHyphens w:val="0"/>
              <w:spacing w:after="0" w:line="240" w:lineRule="auto"/>
              <w:jc w:val="center"/>
              <w:rPr>
                <w:rFonts w:ascii="Times New Roman" w:hAnsi="Times New Roman"/>
                <w:lang w:eastAsia="ru-RU"/>
              </w:rPr>
            </w:pPr>
            <w:r w:rsidRPr="0025434D">
              <w:rPr>
                <w:rFonts w:ascii="Times New Roman" w:hAnsi="Times New Roman"/>
                <w:lang w:eastAsia="ru-RU"/>
              </w:rPr>
              <w:t>16</w:t>
            </w:r>
          </w:p>
        </w:tc>
      </w:tr>
      <w:tr w:rsidR="0025434D" w:rsidRPr="0025434D" w:rsidTr="0025434D">
        <w:tc>
          <w:tcPr>
            <w:tcW w:w="169"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301" w:type="pct"/>
          </w:tcPr>
          <w:p w:rsidR="0025434D" w:rsidRPr="0025434D" w:rsidRDefault="0025434D" w:rsidP="0025434D">
            <w:pPr>
              <w:widowControl w:val="0"/>
              <w:suppressAutoHyphens w:val="0"/>
              <w:autoSpaceDE w:val="0"/>
              <w:autoSpaceDN w:val="0"/>
              <w:adjustRightInd w:val="0"/>
              <w:spacing w:after="0" w:line="240" w:lineRule="auto"/>
              <w:ind w:firstLine="122"/>
              <w:jc w:val="center"/>
              <w:rPr>
                <w:rFonts w:ascii="Times New Roman" w:hAnsi="Times New Roman"/>
                <w:sz w:val="24"/>
                <w:szCs w:val="24"/>
                <w:lang w:eastAsia="ru-RU"/>
              </w:rPr>
            </w:pPr>
          </w:p>
        </w:tc>
        <w:tc>
          <w:tcPr>
            <w:tcW w:w="209"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230"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221"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232"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485"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480"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281"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328"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234"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341"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318"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325"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437"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c>
          <w:tcPr>
            <w:tcW w:w="409" w:type="pct"/>
          </w:tcPr>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tc>
      </w:tr>
    </w:tbl>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sectPr w:rsidR="0025434D" w:rsidRPr="0025434D">
          <w:pgSz w:w="16837" w:h="11905" w:orient="landscape"/>
          <w:pgMar w:top="1440" w:right="800" w:bottom="1440" w:left="1100" w:header="720" w:footer="720" w:gutter="0"/>
          <w:cols w:space="720"/>
          <w:noEndnote/>
        </w:sectPr>
      </w:pPr>
    </w:p>
    <w:p w:rsidR="0025434D" w:rsidRPr="0025434D" w:rsidRDefault="0025434D" w:rsidP="0025434D">
      <w:pPr>
        <w:widowControl w:val="0"/>
        <w:suppressAutoHyphens w:val="0"/>
        <w:autoSpaceDE w:val="0"/>
        <w:autoSpaceDN w:val="0"/>
        <w:adjustRightInd w:val="0"/>
        <w:spacing w:after="0" w:line="240" w:lineRule="auto"/>
        <w:ind w:left="4678" w:firstLine="720"/>
        <w:jc w:val="center"/>
        <w:rPr>
          <w:rFonts w:ascii="Times New Roman" w:hAnsi="Times New Roman"/>
          <w:bCs/>
          <w:color w:val="26282F"/>
          <w:sz w:val="28"/>
          <w:szCs w:val="28"/>
          <w:lang w:eastAsia="ru-RU"/>
        </w:rPr>
      </w:pPr>
      <w:bookmarkStart w:id="15" w:name="sub_15000"/>
      <w:r w:rsidRPr="0025434D">
        <w:rPr>
          <w:rFonts w:ascii="Times New Roman" w:hAnsi="Times New Roman"/>
          <w:bCs/>
          <w:color w:val="26282F"/>
          <w:sz w:val="28"/>
          <w:szCs w:val="28"/>
          <w:lang w:eastAsia="ru-RU"/>
        </w:rPr>
        <w:lastRenderedPageBreak/>
        <w:t xml:space="preserve">                           Приложение № 4</w:t>
      </w:r>
    </w:p>
    <w:bookmarkEnd w:id="15"/>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r w:rsidRPr="0025434D">
        <w:rPr>
          <w:rFonts w:ascii="Times New Roman" w:hAnsi="Times New Roman"/>
          <w:sz w:val="28"/>
          <w:szCs w:val="28"/>
          <w:lang w:eastAsia="ru-RU"/>
        </w:rPr>
        <w:t>к Административному регламенту муниципальной услуги «Постановка на учет и направление детей в обра</w:t>
      </w:r>
      <w:r>
        <w:rPr>
          <w:rFonts w:ascii="Times New Roman" w:hAnsi="Times New Roman"/>
          <w:sz w:val="28"/>
          <w:szCs w:val="28"/>
          <w:lang w:eastAsia="ru-RU"/>
        </w:rPr>
        <w:t>зовательные учреждения Тамбовского района</w:t>
      </w:r>
      <w:r w:rsidRPr="0025434D">
        <w:rPr>
          <w:rFonts w:ascii="Times New Roman" w:hAnsi="Times New Roman"/>
          <w:sz w:val="28"/>
          <w:szCs w:val="28"/>
          <w:lang w:eastAsia="ru-RU"/>
        </w:rPr>
        <w:t>, реализующие образовательные программы дошкольного образования»</w:t>
      </w:r>
    </w:p>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left="4253" w:firstLine="720"/>
        <w:jc w:val="both"/>
        <w:rPr>
          <w:rFonts w:ascii="Arial" w:hAnsi="Arial" w:cs="Arial"/>
          <w:sz w:val="24"/>
          <w:szCs w:val="24"/>
          <w:lang w:eastAsia="ru-RU"/>
        </w:rPr>
      </w:pPr>
      <w:r w:rsidRPr="0025434D">
        <w:rPr>
          <w:rFonts w:ascii="Arial" w:hAnsi="Arial" w:cs="Arial"/>
          <w:sz w:val="24"/>
          <w:szCs w:val="24"/>
          <w:lang w:eastAsia="ru-RU"/>
        </w:rPr>
        <w:t xml:space="preserve">___________________________ </w:t>
      </w:r>
    </w:p>
    <w:p w:rsidR="0025434D" w:rsidRPr="0025434D" w:rsidRDefault="0025434D" w:rsidP="0025434D">
      <w:pPr>
        <w:widowControl w:val="0"/>
        <w:suppressAutoHyphens w:val="0"/>
        <w:autoSpaceDE w:val="0"/>
        <w:autoSpaceDN w:val="0"/>
        <w:adjustRightInd w:val="0"/>
        <w:spacing w:after="0" w:line="240" w:lineRule="auto"/>
        <w:ind w:left="4253"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Фамилия, инициалы заявителя </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b/>
          <w:sz w:val="28"/>
          <w:szCs w:val="28"/>
          <w:lang w:eastAsia="ru-RU"/>
        </w:rPr>
      </w:pPr>
      <w:r w:rsidRPr="0025434D">
        <w:rPr>
          <w:rFonts w:ascii="Times New Roman" w:hAnsi="Times New Roman"/>
          <w:b/>
          <w:sz w:val="28"/>
          <w:szCs w:val="28"/>
          <w:lang w:eastAsia="ru-RU"/>
        </w:rPr>
        <w:t>Уведомление об отказе в приеме документов</w:t>
      </w:r>
    </w:p>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_________________________________ уведомляет Вас о том, что документы </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(наименование Органа)</w:t>
      </w:r>
    </w:p>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25434D">
        <w:rPr>
          <w:rFonts w:ascii="Times New Roman" w:hAnsi="Times New Roman"/>
          <w:sz w:val="24"/>
          <w:szCs w:val="24"/>
          <w:lang w:eastAsia="ru-RU"/>
        </w:rPr>
        <w:t xml:space="preserve">для зачисления </w:t>
      </w:r>
      <w:proofErr w:type="gramStart"/>
      <w:r w:rsidRPr="0025434D">
        <w:rPr>
          <w:rFonts w:ascii="Times New Roman" w:hAnsi="Times New Roman"/>
          <w:sz w:val="24"/>
          <w:szCs w:val="24"/>
          <w:lang w:eastAsia="ru-RU"/>
        </w:rPr>
        <w:t xml:space="preserve">в </w:t>
      </w:r>
      <w:r w:rsidRPr="0025434D">
        <w:rPr>
          <w:rFonts w:ascii="Times New Roman" w:hAnsi="Times New Roman"/>
          <w:sz w:val="20"/>
          <w:szCs w:val="20"/>
          <w:lang w:eastAsia="ru-RU"/>
        </w:rPr>
        <w:t xml:space="preserve"> </w:t>
      </w:r>
      <w:r w:rsidRPr="0025434D">
        <w:rPr>
          <w:rFonts w:ascii="Times New Roman" w:hAnsi="Times New Roman"/>
          <w:sz w:val="24"/>
          <w:szCs w:val="24"/>
          <w:lang w:eastAsia="ru-RU"/>
        </w:rPr>
        <w:t>_</w:t>
      </w:r>
      <w:proofErr w:type="gramEnd"/>
      <w:r w:rsidRPr="0025434D">
        <w:rPr>
          <w:rFonts w:ascii="Times New Roman" w:hAnsi="Times New Roman"/>
          <w:sz w:val="24"/>
          <w:szCs w:val="24"/>
          <w:lang w:eastAsia="ru-RU"/>
        </w:rPr>
        <w:t>_____________________________________________________________________________</w:t>
      </w:r>
    </w:p>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sz w:val="24"/>
          <w:szCs w:val="24"/>
          <w:lang w:eastAsia="ru-RU"/>
        </w:rPr>
      </w:pPr>
      <w:r w:rsidRPr="0025434D">
        <w:rPr>
          <w:rFonts w:ascii="Times New Roman" w:hAnsi="Times New Roman"/>
          <w:sz w:val="24"/>
          <w:szCs w:val="24"/>
          <w:lang w:eastAsia="ru-RU"/>
        </w:rPr>
        <w:t>(название Организации)</w:t>
      </w:r>
    </w:p>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25434D">
        <w:rPr>
          <w:rFonts w:ascii="Times New Roman" w:hAnsi="Times New Roman"/>
          <w:sz w:val="24"/>
          <w:szCs w:val="24"/>
          <w:lang w:eastAsia="ru-RU"/>
        </w:rPr>
        <w:t xml:space="preserve">не могут быть приняты по следующим причинам: __________________________________________________________________________ _________________________________________________________________________ </w:t>
      </w:r>
    </w:p>
    <w:p w:rsidR="0025434D" w:rsidRPr="0025434D" w:rsidRDefault="0025434D" w:rsidP="0025434D">
      <w:pPr>
        <w:widowControl w:val="0"/>
        <w:suppressAutoHyphens w:val="0"/>
        <w:autoSpaceDE w:val="0"/>
        <w:autoSpaceDN w:val="0"/>
        <w:adjustRightInd w:val="0"/>
        <w:spacing w:after="0" w:line="240" w:lineRule="auto"/>
        <w:ind w:firstLine="720"/>
        <w:jc w:val="center"/>
        <w:rPr>
          <w:rFonts w:ascii="Times New Roman" w:hAnsi="Times New Roman"/>
          <w:strike/>
          <w:sz w:val="20"/>
          <w:szCs w:val="20"/>
          <w:lang w:eastAsia="ru-RU"/>
        </w:rPr>
      </w:pPr>
      <w:r w:rsidRPr="0025434D">
        <w:rPr>
          <w:rFonts w:ascii="Times New Roman" w:hAnsi="Times New Roman"/>
          <w:sz w:val="20"/>
          <w:szCs w:val="20"/>
          <w:lang w:eastAsia="ru-RU"/>
        </w:rPr>
        <w:t>указать основания для отказа в приеме документов*</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0"/>
          <w:szCs w:val="20"/>
          <w:lang w:eastAsia="ru-RU"/>
        </w:rPr>
        <w:t xml:space="preserve">* </w:t>
      </w:r>
      <w:r w:rsidRPr="0025434D">
        <w:rPr>
          <w:rFonts w:ascii="Times New Roman" w:hAnsi="Times New Roman"/>
          <w:sz w:val="24"/>
          <w:szCs w:val="24"/>
          <w:lang w:eastAsia="ru-RU"/>
        </w:rPr>
        <w:t>за услугой обратилось лицо, не являющееся заявителем, указанным в подразделе 1.2 Административного регламента; несоответствие возраста ребенка, в интересах которого действует заявитель, требованиям, установленным действующим законодательством; представлен неполный перечень документов, предусмотренных подразделом 2.6 Административного регламента; выявленная в заявлении и документах, представленных заявителем, недостоверная информация.</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____________________________________ ____________ </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25434D">
        <w:rPr>
          <w:rFonts w:ascii="Times New Roman" w:hAnsi="Times New Roman"/>
          <w:sz w:val="24"/>
          <w:szCs w:val="24"/>
          <w:lang w:eastAsia="ru-RU"/>
        </w:rPr>
        <w:t>Ф.И.О.(</w:t>
      </w:r>
      <w:proofErr w:type="gramEnd"/>
      <w:r w:rsidRPr="0025434D">
        <w:rPr>
          <w:rFonts w:ascii="Times New Roman" w:hAnsi="Times New Roman"/>
          <w:sz w:val="24"/>
          <w:szCs w:val="24"/>
          <w:lang w:eastAsia="ru-RU"/>
        </w:rPr>
        <w:t>при наличии) должностного лица, принявшего документы подпись</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 «______» ________ 20___ г. М.П.</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 С уведомлением ознакомлен: ___________ </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_____________ подпись Ф.И.О. (при наличии)  </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 </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«_____» ____________ 20 ____г.</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Отправлено заявителю ________________________________</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 xml:space="preserve">(почтой, электронной почтой, иным доступным способом) </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___________________</w:t>
      </w:r>
      <w:r>
        <w:rPr>
          <w:rFonts w:ascii="Times New Roman" w:hAnsi="Times New Roman"/>
          <w:sz w:val="24"/>
          <w:szCs w:val="24"/>
          <w:lang w:eastAsia="ru-RU"/>
        </w:rPr>
        <w:t>_____ ______________________</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Times New Roman" w:hAnsi="Times New Roman"/>
          <w:sz w:val="24"/>
          <w:szCs w:val="24"/>
          <w:lang w:eastAsia="ru-RU"/>
        </w:rPr>
      </w:pPr>
      <w:r w:rsidRPr="0025434D">
        <w:rPr>
          <w:rFonts w:ascii="Times New Roman" w:hAnsi="Times New Roman"/>
          <w:sz w:val="24"/>
          <w:szCs w:val="24"/>
          <w:lang w:eastAsia="ru-RU"/>
        </w:rPr>
        <w:t>подпись инициалы, фамилия должностного лица дата</w:t>
      </w:r>
    </w:p>
    <w:p w:rsidR="0025434D" w:rsidRPr="0025434D" w:rsidRDefault="0025434D" w:rsidP="0025434D">
      <w:pPr>
        <w:widowControl w:val="0"/>
        <w:suppressAutoHyphens w:val="0"/>
        <w:autoSpaceDE w:val="0"/>
        <w:autoSpaceDN w:val="0"/>
        <w:adjustRightInd w:val="0"/>
        <w:spacing w:after="0" w:line="240" w:lineRule="auto"/>
        <w:ind w:firstLine="720"/>
        <w:jc w:val="right"/>
        <w:rPr>
          <w:rFonts w:ascii="Times New Roman" w:hAnsi="Times New Roman"/>
          <w:bCs/>
          <w:color w:val="26282F"/>
          <w:sz w:val="28"/>
          <w:szCs w:val="28"/>
          <w:lang w:eastAsia="ru-RU"/>
        </w:rPr>
      </w:pPr>
      <w:r w:rsidRPr="0025434D">
        <w:rPr>
          <w:rFonts w:ascii="Times New Roman" w:hAnsi="Times New Roman"/>
          <w:bCs/>
          <w:color w:val="26282F"/>
          <w:sz w:val="28"/>
          <w:szCs w:val="28"/>
          <w:lang w:eastAsia="ru-RU"/>
        </w:rPr>
        <w:br w:type="page"/>
      </w:r>
      <w:r w:rsidRPr="0025434D">
        <w:rPr>
          <w:rFonts w:ascii="Times New Roman" w:hAnsi="Times New Roman"/>
          <w:bCs/>
          <w:color w:val="26282F"/>
          <w:sz w:val="28"/>
          <w:szCs w:val="28"/>
          <w:lang w:eastAsia="ru-RU"/>
        </w:rPr>
        <w:lastRenderedPageBreak/>
        <w:t>Приложение № 5</w:t>
      </w:r>
    </w:p>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r w:rsidRPr="0025434D">
        <w:rPr>
          <w:rFonts w:ascii="Times New Roman" w:hAnsi="Times New Roman"/>
          <w:sz w:val="28"/>
          <w:szCs w:val="28"/>
          <w:lang w:eastAsia="ru-RU"/>
        </w:rPr>
        <w:t>к Административному регламенту муниципальной услуги «Постановка на учет и направление детей в обра</w:t>
      </w:r>
      <w:r>
        <w:rPr>
          <w:rFonts w:ascii="Times New Roman" w:hAnsi="Times New Roman"/>
          <w:sz w:val="28"/>
          <w:szCs w:val="28"/>
          <w:lang w:eastAsia="ru-RU"/>
        </w:rPr>
        <w:t>зовательные учреждения Тамбовского района</w:t>
      </w:r>
      <w:r w:rsidRPr="0025434D">
        <w:rPr>
          <w:rFonts w:ascii="Times New Roman" w:hAnsi="Times New Roman"/>
          <w:sz w:val="28"/>
          <w:szCs w:val="28"/>
          <w:lang w:eastAsia="ru-RU"/>
        </w:rPr>
        <w:t>, реализующие образовательные программы дошкольного образования»</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bCs/>
          <w:color w:val="26282F"/>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b/>
          <w:bCs/>
          <w:color w:val="26282F"/>
          <w:sz w:val="28"/>
          <w:szCs w:val="28"/>
          <w:lang w:eastAsia="ru-RU"/>
        </w:rPr>
      </w:pPr>
      <w:r w:rsidRPr="0025434D">
        <w:rPr>
          <w:rFonts w:ascii="Times New Roman" w:hAnsi="Times New Roman"/>
          <w:b/>
          <w:bCs/>
          <w:color w:val="26282F"/>
          <w:sz w:val="28"/>
          <w:szCs w:val="28"/>
          <w:lang w:eastAsia="ru-RU"/>
        </w:rPr>
        <w:t>Информация о количестве свободных мест в Организациях</w:t>
      </w:r>
    </w:p>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b/>
          <w:sz w:val="28"/>
          <w:szCs w:val="28"/>
          <w:lang w:eastAsia="ru-RU"/>
        </w:rPr>
      </w:pPr>
      <w:r w:rsidRPr="0025434D">
        <w:rPr>
          <w:rFonts w:ascii="Times New Roman" w:hAnsi="Times New Roman"/>
          <w:b/>
          <w:bCs/>
          <w:color w:val="26282F"/>
          <w:sz w:val="28"/>
          <w:szCs w:val="28"/>
          <w:lang w:eastAsia="ru-RU"/>
        </w:rPr>
        <w:t xml:space="preserve"> на 20__ - 20__ учебный год</w:t>
      </w:r>
    </w:p>
    <w:p w:rsidR="0025434D" w:rsidRPr="0025434D" w:rsidRDefault="0025434D" w:rsidP="0025434D">
      <w:pPr>
        <w:widowControl w:val="0"/>
        <w:suppressAutoHyphens w:val="0"/>
        <w:autoSpaceDE w:val="0"/>
        <w:autoSpaceDN w:val="0"/>
        <w:adjustRightInd w:val="0"/>
        <w:spacing w:after="0" w:line="240" w:lineRule="auto"/>
        <w:ind w:firstLine="720"/>
        <w:jc w:val="center"/>
        <w:rPr>
          <w:rFonts w:ascii="Arial" w:hAnsi="Arial" w:cs="Arial"/>
          <w:b/>
          <w:sz w:val="28"/>
          <w:szCs w:val="28"/>
          <w:lang w:eastAsia="ru-RU"/>
        </w:rPr>
      </w:pPr>
    </w:p>
    <w:tbl>
      <w:tblPr>
        <w:tblW w:w="989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1795"/>
        <w:gridCol w:w="1843"/>
        <w:gridCol w:w="2227"/>
        <w:gridCol w:w="1742"/>
        <w:gridCol w:w="1701"/>
      </w:tblGrid>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w:t>
            </w: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Наименование Организации</w:t>
            </w: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 группы/ возраст детей</w:t>
            </w: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Максимальное количество мест в группе</w:t>
            </w: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Фактическое количество детей в группе</w:t>
            </w: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Количество свободных мест в группе</w:t>
            </w: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1.</w:t>
            </w: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w:t>
            </w: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586"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79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bl>
    <w:p w:rsidR="0025434D" w:rsidRPr="0025434D" w:rsidRDefault="0025434D" w:rsidP="0025434D">
      <w:pPr>
        <w:widowControl w:val="0"/>
        <w:suppressAutoHyphens w:val="0"/>
        <w:autoSpaceDE w:val="0"/>
        <w:autoSpaceDN w:val="0"/>
        <w:adjustRightInd w:val="0"/>
        <w:spacing w:after="0" w:line="240" w:lineRule="auto"/>
        <w:ind w:left="4253" w:firstLine="720"/>
        <w:jc w:val="both"/>
        <w:rPr>
          <w:rFonts w:ascii="Arial" w:hAnsi="Arial" w:cs="Arial"/>
          <w:bCs/>
          <w:color w:val="26282F"/>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pPr>
      <w:r w:rsidRPr="0025434D">
        <w:rPr>
          <w:rFonts w:ascii="Arial" w:hAnsi="Arial" w:cs="Arial"/>
          <w:sz w:val="24"/>
          <w:szCs w:val="24"/>
          <w:lang w:eastAsia="ru-RU"/>
        </w:rPr>
        <w:br w:type="page"/>
      </w:r>
    </w:p>
    <w:p w:rsidR="0025434D" w:rsidRPr="0025434D" w:rsidRDefault="0025434D" w:rsidP="0025434D">
      <w:pPr>
        <w:widowControl w:val="0"/>
        <w:suppressAutoHyphens w:val="0"/>
        <w:autoSpaceDE w:val="0"/>
        <w:autoSpaceDN w:val="0"/>
        <w:adjustRightInd w:val="0"/>
        <w:spacing w:after="0" w:line="240" w:lineRule="auto"/>
        <w:ind w:left="4678" w:firstLine="720"/>
        <w:jc w:val="right"/>
        <w:rPr>
          <w:rFonts w:ascii="Times New Roman" w:hAnsi="Times New Roman"/>
          <w:bCs/>
          <w:color w:val="26282F"/>
          <w:sz w:val="28"/>
          <w:szCs w:val="28"/>
          <w:lang w:eastAsia="ru-RU"/>
        </w:rPr>
      </w:pPr>
      <w:r w:rsidRPr="0025434D">
        <w:rPr>
          <w:rFonts w:ascii="Times New Roman" w:hAnsi="Times New Roman"/>
          <w:bCs/>
          <w:color w:val="26282F"/>
          <w:sz w:val="28"/>
          <w:szCs w:val="28"/>
          <w:lang w:eastAsia="ru-RU"/>
        </w:rPr>
        <w:lastRenderedPageBreak/>
        <w:t xml:space="preserve"> Приложение № 6</w:t>
      </w:r>
    </w:p>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r w:rsidRPr="0025434D">
        <w:rPr>
          <w:rFonts w:ascii="Times New Roman" w:hAnsi="Times New Roman"/>
          <w:sz w:val="28"/>
          <w:szCs w:val="28"/>
          <w:lang w:eastAsia="ru-RU"/>
        </w:rPr>
        <w:t>к Административному регламенту муниципальной услуги «Постановка на учет и направление дете</w:t>
      </w:r>
      <w:r>
        <w:rPr>
          <w:rFonts w:ascii="Times New Roman" w:hAnsi="Times New Roman"/>
          <w:sz w:val="28"/>
          <w:szCs w:val="28"/>
          <w:lang w:eastAsia="ru-RU"/>
        </w:rPr>
        <w:t>й в образовательные учреждения Тамбовского района</w:t>
      </w:r>
      <w:r w:rsidRPr="0025434D">
        <w:rPr>
          <w:rFonts w:ascii="Times New Roman" w:hAnsi="Times New Roman"/>
          <w:sz w:val="28"/>
          <w:szCs w:val="28"/>
          <w:lang w:eastAsia="ru-RU"/>
        </w:rPr>
        <w:t>, реализующие образовательные программы дошкольного образования»</w:t>
      </w:r>
    </w:p>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b/>
          <w:bCs/>
          <w:color w:val="26282F"/>
          <w:sz w:val="28"/>
          <w:szCs w:val="28"/>
          <w:lang w:eastAsia="ru-RU"/>
        </w:rPr>
      </w:pPr>
      <w:r w:rsidRPr="0025434D">
        <w:rPr>
          <w:rFonts w:ascii="Times New Roman" w:hAnsi="Times New Roman"/>
          <w:b/>
          <w:bCs/>
          <w:color w:val="26282F"/>
          <w:sz w:val="28"/>
          <w:szCs w:val="28"/>
          <w:lang w:eastAsia="ru-RU"/>
        </w:rPr>
        <w:t>План комплектования групп Организаций</w:t>
      </w:r>
    </w:p>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sz w:val="28"/>
          <w:szCs w:val="28"/>
          <w:lang w:eastAsia="ru-RU"/>
        </w:rPr>
      </w:pPr>
      <w:r w:rsidRPr="0025434D">
        <w:rPr>
          <w:rFonts w:ascii="Times New Roman" w:hAnsi="Times New Roman"/>
          <w:b/>
          <w:bCs/>
          <w:color w:val="26282F"/>
          <w:sz w:val="28"/>
          <w:szCs w:val="28"/>
          <w:lang w:eastAsia="ru-RU"/>
        </w:rPr>
        <w:t>на 20__ - 20__ учебный год</w:t>
      </w:r>
    </w:p>
    <w:p w:rsidR="0025434D" w:rsidRPr="0025434D" w:rsidRDefault="0025434D" w:rsidP="0025434D">
      <w:pPr>
        <w:widowControl w:val="0"/>
        <w:suppressAutoHyphens w:val="0"/>
        <w:autoSpaceDE w:val="0"/>
        <w:autoSpaceDN w:val="0"/>
        <w:adjustRightInd w:val="0"/>
        <w:spacing w:after="0" w:line="240" w:lineRule="auto"/>
        <w:ind w:firstLine="720"/>
        <w:jc w:val="center"/>
        <w:rPr>
          <w:rFonts w:ascii="Arial" w:hAnsi="Arial" w:cs="Arial"/>
          <w:sz w:val="28"/>
          <w:szCs w:val="28"/>
          <w:lang w:eastAsia="ru-RU"/>
        </w:rPr>
      </w:pPr>
    </w:p>
    <w:tbl>
      <w:tblPr>
        <w:tblW w:w="961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1948"/>
        <w:gridCol w:w="2268"/>
        <w:gridCol w:w="4536"/>
      </w:tblGrid>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w:t>
            </w:r>
          </w:p>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п/п</w:t>
            </w: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Наименование</w:t>
            </w:r>
          </w:p>
          <w:p w:rsidR="0025434D" w:rsidRPr="0025434D" w:rsidRDefault="0025434D" w:rsidP="0025434D">
            <w:pPr>
              <w:widowControl w:val="0"/>
              <w:suppressAutoHyphens w:val="0"/>
              <w:autoSpaceDE w:val="0"/>
              <w:autoSpaceDN w:val="0"/>
              <w:adjustRightInd w:val="0"/>
              <w:spacing w:after="0" w:line="240" w:lineRule="auto"/>
              <w:jc w:val="center"/>
              <w:rPr>
                <w:rFonts w:ascii="Arial" w:hAnsi="Arial" w:cs="Arial"/>
                <w:sz w:val="24"/>
                <w:szCs w:val="24"/>
                <w:lang w:eastAsia="ru-RU"/>
              </w:rPr>
            </w:pPr>
            <w:r w:rsidRPr="0025434D">
              <w:rPr>
                <w:rFonts w:ascii="Times New Roman" w:hAnsi="Times New Roman" w:cs="Arial"/>
                <w:sz w:val="24"/>
                <w:szCs w:val="24"/>
                <w:lang w:eastAsia="ru-RU"/>
              </w:rPr>
              <w:t>Организации</w:t>
            </w: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 группы/возраст детей</w:t>
            </w: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Количество вакантных мест для приема</w:t>
            </w: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1.</w:t>
            </w: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w:t>
            </w: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r w:rsidR="0025434D" w:rsidRPr="0025434D" w:rsidTr="0025434D">
        <w:tc>
          <w:tcPr>
            <w:tcW w:w="859"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4536"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r>
    </w:tbl>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pPr>
      <w:r w:rsidRPr="0025434D">
        <w:rPr>
          <w:rFonts w:ascii="Arial" w:hAnsi="Arial" w:cs="Arial"/>
          <w:sz w:val="24"/>
          <w:szCs w:val="24"/>
          <w:lang w:eastAsia="ru-RU"/>
        </w:rPr>
        <w:br w:type="page"/>
      </w:r>
    </w:p>
    <w:p w:rsidR="0025434D" w:rsidRPr="0025434D" w:rsidRDefault="0025434D" w:rsidP="0025434D">
      <w:pPr>
        <w:widowControl w:val="0"/>
        <w:suppressAutoHyphens w:val="0"/>
        <w:autoSpaceDE w:val="0"/>
        <w:autoSpaceDN w:val="0"/>
        <w:adjustRightInd w:val="0"/>
        <w:spacing w:after="0" w:line="240" w:lineRule="auto"/>
        <w:ind w:left="4678" w:firstLine="720"/>
        <w:jc w:val="right"/>
        <w:rPr>
          <w:rFonts w:ascii="Times New Roman" w:hAnsi="Times New Roman"/>
          <w:bCs/>
          <w:color w:val="26282F"/>
          <w:sz w:val="28"/>
          <w:szCs w:val="28"/>
          <w:lang w:eastAsia="ru-RU"/>
        </w:rPr>
      </w:pPr>
      <w:r w:rsidRPr="0025434D">
        <w:rPr>
          <w:rFonts w:ascii="Times New Roman" w:hAnsi="Times New Roman"/>
          <w:bCs/>
          <w:color w:val="26282F"/>
          <w:sz w:val="28"/>
          <w:szCs w:val="28"/>
          <w:lang w:eastAsia="ru-RU"/>
        </w:rPr>
        <w:lastRenderedPageBreak/>
        <w:t>Приложение № 7</w:t>
      </w:r>
    </w:p>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r w:rsidRPr="0025434D">
        <w:rPr>
          <w:rFonts w:ascii="Times New Roman" w:hAnsi="Times New Roman"/>
          <w:sz w:val="28"/>
          <w:szCs w:val="28"/>
          <w:lang w:eastAsia="ru-RU"/>
        </w:rPr>
        <w:t>к Административному регламенту муниципальной услуги «Постановка на учет и направление детей в обра</w:t>
      </w:r>
      <w:r>
        <w:rPr>
          <w:rFonts w:ascii="Times New Roman" w:hAnsi="Times New Roman"/>
          <w:sz w:val="28"/>
          <w:szCs w:val="28"/>
          <w:lang w:eastAsia="ru-RU"/>
        </w:rPr>
        <w:t>зовательные учреждения Тамбовского района</w:t>
      </w:r>
      <w:r w:rsidRPr="0025434D">
        <w:rPr>
          <w:rFonts w:ascii="Times New Roman" w:hAnsi="Times New Roman"/>
          <w:sz w:val="28"/>
          <w:szCs w:val="28"/>
          <w:lang w:eastAsia="ru-RU"/>
        </w:rPr>
        <w:t>, реализующие образовательные программы дошкольного образования»</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pPr>
    </w:p>
    <w:p w:rsidR="0025434D" w:rsidRPr="0025434D" w:rsidRDefault="0025434D" w:rsidP="0025434D">
      <w:pPr>
        <w:widowControl w:val="0"/>
        <w:suppressAutoHyphens w:val="0"/>
        <w:autoSpaceDE w:val="0"/>
        <w:autoSpaceDN w:val="0"/>
        <w:adjustRightInd w:val="0"/>
        <w:spacing w:before="108" w:after="108" w:line="240" w:lineRule="auto"/>
        <w:jc w:val="center"/>
        <w:outlineLvl w:val="0"/>
        <w:rPr>
          <w:rFonts w:ascii="Times New Roman" w:hAnsi="Times New Roman"/>
          <w:b/>
          <w:bCs/>
          <w:sz w:val="28"/>
          <w:szCs w:val="28"/>
          <w:lang w:eastAsia="ru-RU"/>
        </w:rPr>
      </w:pPr>
      <w:r w:rsidRPr="0025434D">
        <w:rPr>
          <w:rFonts w:ascii="Times New Roman" w:hAnsi="Times New Roman"/>
          <w:b/>
          <w:bCs/>
          <w:sz w:val="28"/>
          <w:szCs w:val="28"/>
          <w:lang w:val="x-none" w:eastAsia="ru-RU"/>
        </w:rPr>
        <w:t>Спис</w:t>
      </w:r>
      <w:r w:rsidRPr="0025434D">
        <w:rPr>
          <w:rFonts w:ascii="Times New Roman" w:hAnsi="Times New Roman"/>
          <w:b/>
          <w:bCs/>
          <w:sz w:val="28"/>
          <w:szCs w:val="28"/>
          <w:lang w:eastAsia="ru-RU"/>
        </w:rPr>
        <w:t>ок</w:t>
      </w:r>
      <w:r w:rsidRPr="0025434D">
        <w:rPr>
          <w:rFonts w:ascii="Times New Roman" w:hAnsi="Times New Roman"/>
          <w:b/>
          <w:bCs/>
          <w:sz w:val="28"/>
          <w:szCs w:val="28"/>
          <w:lang w:val="x-none" w:eastAsia="ru-RU"/>
        </w:rPr>
        <w:t xml:space="preserve"> детей на зачисление в Организаци</w:t>
      </w:r>
      <w:r w:rsidRPr="0025434D">
        <w:rPr>
          <w:rFonts w:ascii="Times New Roman" w:hAnsi="Times New Roman"/>
          <w:b/>
          <w:bCs/>
          <w:sz w:val="28"/>
          <w:szCs w:val="28"/>
          <w:lang w:eastAsia="ru-RU"/>
        </w:rPr>
        <w:t>и</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pP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985"/>
        <w:gridCol w:w="2410"/>
        <w:gridCol w:w="1701"/>
        <w:gridCol w:w="1418"/>
        <w:gridCol w:w="2125"/>
      </w:tblGrid>
      <w:tr w:rsidR="0025434D" w:rsidRPr="0025434D" w:rsidTr="0025434D">
        <w:tc>
          <w:tcPr>
            <w:tcW w:w="680"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w:t>
            </w:r>
          </w:p>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п/п</w:t>
            </w:r>
          </w:p>
        </w:tc>
        <w:tc>
          <w:tcPr>
            <w:tcW w:w="198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Наименование Организации</w:t>
            </w:r>
          </w:p>
        </w:tc>
        <w:tc>
          <w:tcPr>
            <w:tcW w:w="2410"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ФИО (при наличии) ребенка</w:t>
            </w:r>
          </w:p>
        </w:tc>
        <w:tc>
          <w:tcPr>
            <w:tcW w:w="1701"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Дата рождения</w:t>
            </w:r>
          </w:p>
        </w:tc>
        <w:tc>
          <w:tcPr>
            <w:tcW w:w="1418"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 группы</w:t>
            </w:r>
          </w:p>
        </w:tc>
        <w:tc>
          <w:tcPr>
            <w:tcW w:w="2125"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ind w:right="742"/>
              <w:jc w:val="center"/>
              <w:rPr>
                <w:rFonts w:ascii="Times New Roman" w:hAnsi="Times New Roman" w:cs="Arial"/>
                <w:sz w:val="24"/>
                <w:szCs w:val="24"/>
                <w:lang w:eastAsia="ru-RU"/>
              </w:rPr>
            </w:pPr>
            <w:r w:rsidRPr="0025434D">
              <w:rPr>
                <w:rFonts w:ascii="Times New Roman" w:hAnsi="Times New Roman" w:cs="Arial"/>
                <w:sz w:val="24"/>
                <w:szCs w:val="24"/>
                <w:lang w:eastAsia="ru-RU"/>
              </w:rPr>
              <w:t xml:space="preserve">ФИО </w:t>
            </w:r>
          </w:p>
          <w:p w:rsidR="0025434D" w:rsidRPr="0025434D" w:rsidRDefault="0025434D" w:rsidP="0025434D">
            <w:pPr>
              <w:widowControl w:val="0"/>
              <w:suppressAutoHyphens w:val="0"/>
              <w:autoSpaceDE w:val="0"/>
              <w:autoSpaceDN w:val="0"/>
              <w:adjustRightInd w:val="0"/>
              <w:spacing w:after="0" w:line="240" w:lineRule="auto"/>
              <w:ind w:right="742"/>
              <w:jc w:val="center"/>
              <w:rPr>
                <w:rFonts w:ascii="Times New Roman" w:hAnsi="Times New Roman" w:cs="Arial"/>
                <w:sz w:val="24"/>
                <w:szCs w:val="24"/>
                <w:lang w:eastAsia="ru-RU"/>
              </w:rPr>
            </w:pPr>
            <w:r w:rsidRPr="0025434D">
              <w:rPr>
                <w:rFonts w:ascii="Times New Roman" w:hAnsi="Times New Roman" w:cs="Arial"/>
                <w:sz w:val="24"/>
                <w:szCs w:val="24"/>
                <w:lang w:eastAsia="ru-RU"/>
              </w:rPr>
              <w:t xml:space="preserve">(при </w:t>
            </w:r>
            <w:proofErr w:type="gramStart"/>
            <w:r w:rsidRPr="0025434D">
              <w:rPr>
                <w:rFonts w:ascii="Times New Roman" w:hAnsi="Times New Roman" w:cs="Arial"/>
                <w:sz w:val="24"/>
                <w:szCs w:val="24"/>
                <w:lang w:eastAsia="ru-RU"/>
              </w:rPr>
              <w:t>наличии)  родителя</w:t>
            </w:r>
            <w:proofErr w:type="gramEnd"/>
            <w:r w:rsidRPr="0025434D">
              <w:rPr>
                <w:rFonts w:ascii="Times New Roman" w:hAnsi="Times New Roman" w:cs="Arial"/>
                <w:sz w:val="24"/>
                <w:szCs w:val="24"/>
                <w:lang w:eastAsia="ru-RU"/>
              </w:rPr>
              <w:t>, контактный телефон</w:t>
            </w:r>
          </w:p>
        </w:tc>
      </w:tr>
      <w:tr w:rsidR="0025434D" w:rsidRPr="0025434D" w:rsidTr="0025434D">
        <w:tc>
          <w:tcPr>
            <w:tcW w:w="680"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r w:rsidRPr="0025434D">
              <w:rPr>
                <w:rFonts w:ascii="Times New Roman" w:hAnsi="Times New Roman" w:cs="Arial"/>
                <w:sz w:val="24"/>
                <w:szCs w:val="24"/>
                <w:lang w:eastAsia="ru-RU"/>
              </w:rPr>
              <w:t>1</w:t>
            </w:r>
          </w:p>
        </w:tc>
        <w:tc>
          <w:tcPr>
            <w:tcW w:w="198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3</w:t>
            </w:r>
          </w:p>
        </w:tc>
        <w:tc>
          <w:tcPr>
            <w:tcW w:w="1418"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cs="Arial"/>
                <w:sz w:val="24"/>
                <w:szCs w:val="24"/>
                <w:lang w:eastAsia="ru-RU"/>
              </w:rPr>
            </w:pPr>
            <w:r w:rsidRPr="0025434D">
              <w:rPr>
                <w:rFonts w:ascii="Times New Roman" w:hAnsi="Times New Roman" w:cs="Arial"/>
                <w:sz w:val="24"/>
                <w:szCs w:val="24"/>
                <w:lang w:eastAsia="ru-RU"/>
              </w:rPr>
              <w:t>4</w:t>
            </w:r>
          </w:p>
        </w:tc>
        <w:tc>
          <w:tcPr>
            <w:tcW w:w="2125"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ind w:right="742"/>
              <w:jc w:val="center"/>
              <w:rPr>
                <w:rFonts w:ascii="Times New Roman" w:hAnsi="Times New Roman" w:cs="Arial"/>
                <w:sz w:val="24"/>
                <w:szCs w:val="24"/>
                <w:lang w:eastAsia="ru-RU"/>
              </w:rPr>
            </w:pPr>
            <w:r w:rsidRPr="0025434D">
              <w:rPr>
                <w:rFonts w:ascii="Times New Roman" w:hAnsi="Times New Roman" w:cs="Arial"/>
                <w:sz w:val="24"/>
                <w:szCs w:val="24"/>
                <w:lang w:eastAsia="ru-RU"/>
              </w:rPr>
              <w:t>5</w:t>
            </w:r>
          </w:p>
        </w:tc>
      </w:tr>
      <w:tr w:rsidR="0025434D" w:rsidRPr="0025434D" w:rsidTr="0025434D">
        <w:tc>
          <w:tcPr>
            <w:tcW w:w="680"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r w:rsidRPr="0025434D">
              <w:rPr>
                <w:rFonts w:ascii="Times New Roman" w:hAnsi="Times New Roman" w:cs="Arial"/>
                <w:sz w:val="24"/>
                <w:szCs w:val="24"/>
                <w:lang w:eastAsia="ru-RU"/>
              </w:rPr>
              <w:t>…</w:t>
            </w:r>
          </w:p>
        </w:tc>
        <w:tc>
          <w:tcPr>
            <w:tcW w:w="198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418"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125"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ind w:right="742"/>
              <w:jc w:val="both"/>
              <w:rPr>
                <w:rFonts w:ascii="Times New Roman" w:hAnsi="Times New Roman" w:cs="Arial"/>
                <w:sz w:val="24"/>
                <w:szCs w:val="24"/>
                <w:lang w:eastAsia="ru-RU"/>
              </w:rPr>
            </w:pPr>
          </w:p>
        </w:tc>
      </w:tr>
      <w:tr w:rsidR="0025434D" w:rsidRPr="0025434D" w:rsidTr="0025434D">
        <w:tc>
          <w:tcPr>
            <w:tcW w:w="680"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98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418"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125"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ind w:right="742"/>
              <w:jc w:val="both"/>
              <w:rPr>
                <w:rFonts w:ascii="Times New Roman" w:hAnsi="Times New Roman" w:cs="Arial"/>
                <w:sz w:val="24"/>
                <w:szCs w:val="24"/>
                <w:lang w:eastAsia="ru-RU"/>
              </w:rPr>
            </w:pPr>
          </w:p>
        </w:tc>
      </w:tr>
      <w:tr w:rsidR="0025434D" w:rsidRPr="0025434D" w:rsidTr="0025434D">
        <w:tc>
          <w:tcPr>
            <w:tcW w:w="680"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98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418"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125"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ind w:right="742"/>
              <w:jc w:val="both"/>
              <w:rPr>
                <w:rFonts w:ascii="Times New Roman" w:hAnsi="Times New Roman" w:cs="Arial"/>
                <w:sz w:val="24"/>
                <w:szCs w:val="24"/>
                <w:lang w:eastAsia="ru-RU"/>
              </w:rPr>
            </w:pPr>
          </w:p>
        </w:tc>
      </w:tr>
      <w:tr w:rsidR="0025434D" w:rsidRPr="0025434D" w:rsidTr="0025434D">
        <w:tc>
          <w:tcPr>
            <w:tcW w:w="680"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985" w:type="dxa"/>
            <w:tcBorders>
              <w:top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1418"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cs="Arial"/>
                <w:sz w:val="24"/>
                <w:szCs w:val="24"/>
                <w:lang w:eastAsia="ru-RU"/>
              </w:rPr>
            </w:pPr>
          </w:p>
        </w:tc>
        <w:tc>
          <w:tcPr>
            <w:tcW w:w="2125" w:type="dxa"/>
            <w:tcBorders>
              <w:top w:val="single" w:sz="4" w:space="0" w:color="auto"/>
              <w:left w:val="single" w:sz="4" w:space="0" w:color="auto"/>
              <w:bottom w:val="single" w:sz="4" w:space="0" w:color="auto"/>
            </w:tcBorders>
          </w:tcPr>
          <w:p w:rsidR="0025434D" w:rsidRPr="0025434D" w:rsidRDefault="0025434D" w:rsidP="0025434D">
            <w:pPr>
              <w:widowControl w:val="0"/>
              <w:suppressAutoHyphens w:val="0"/>
              <w:autoSpaceDE w:val="0"/>
              <w:autoSpaceDN w:val="0"/>
              <w:adjustRightInd w:val="0"/>
              <w:spacing w:after="0" w:line="240" w:lineRule="auto"/>
              <w:ind w:right="742"/>
              <w:jc w:val="both"/>
              <w:rPr>
                <w:rFonts w:ascii="Times New Roman" w:hAnsi="Times New Roman" w:cs="Arial"/>
                <w:sz w:val="24"/>
                <w:szCs w:val="24"/>
                <w:lang w:eastAsia="ru-RU"/>
              </w:rPr>
            </w:pPr>
          </w:p>
        </w:tc>
      </w:tr>
    </w:tbl>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left="4678" w:firstLine="720"/>
        <w:jc w:val="right"/>
        <w:rPr>
          <w:rFonts w:ascii="Times New Roman" w:hAnsi="Times New Roman"/>
          <w:bCs/>
          <w:color w:val="26282F"/>
          <w:sz w:val="28"/>
          <w:szCs w:val="28"/>
          <w:lang w:eastAsia="ru-RU"/>
        </w:rPr>
      </w:pPr>
      <w:r w:rsidRPr="0025434D">
        <w:rPr>
          <w:rFonts w:ascii="Arial" w:hAnsi="Arial" w:cs="Arial"/>
          <w:bCs/>
          <w:color w:val="26282F"/>
          <w:sz w:val="24"/>
          <w:szCs w:val="24"/>
          <w:lang w:eastAsia="ru-RU"/>
        </w:rPr>
        <w:br w:type="page"/>
      </w:r>
      <w:r w:rsidRPr="0025434D">
        <w:rPr>
          <w:rFonts w:ascii="Times New Roman" w:hAnsi="Times New Roman"/>
          <w:bCs/>
          <w:color w:val="26282F"/>
          <w:sz w:val="28"/>
          <w:szCs w:val="28"/>
          <w:lang w:eastAsia="ru-RU"/>
        </w:rPr>
        <w:lastRenderedPageBreak/>
        <w:t>Приложение № 8</w:t>
      </w:r>
    </w:p>
    <w:p w:rsidR="0025434D" w:rsidRPr="0025434D" w:rsidRDefault="0025434D" w:rsidP="0025434D">
      <w:pPr>
        <w:widowControl w:val="0"/>
        <w:suppressAutoHyphens w:val="0"/>
        <w:autoSpaceDE w:val="0"/>
        <w:autoSpaceDN w:val="0"/>
        <w:adjustRightInd w:val="0"/>
        <w:spacing w:after="0" w:line="240" w:lineRule="auto"/>
        <w:ind w:left="3119"/>
        <w:jc w:val="both"/>
        <w:rPr>
          <w:rFonts w:ascii="Times New Roman" w:hAnsi="Times New Roman"/>
          <w:sz w:val="28"/>
          <w:szCs w:val="28"/>
          <w:lang w:eastAsia="ru-RU"/>
        </w:rPr>
      </w:pPr>
      <w:r w:rsidRPr="0025434D">
        <w:rPr>
          <w:rFonts w:ascii="Times New Roman" w:hAnsi="Times New Roman"/>
          <w:sz w:val="28"/>
          <w:szCs w:val="28"/>
          <w:lang w:eastAsia="ru-RU"/>
        </w:rPr>
        <w:t>к Административному регламенту муниципальной услуги «Постановка на учет и направление детей в обра</w:t>
      </w:r>
      <w:r>
        <w:rPr>
          <w:rFonts w:ascii="Times New Roman" w:hAnsi="Times New Roman"/>
          <w:sz w:val="28"/>
          <w:szCs w:val="28"/>
          <w:lang w:eastAsia="ru-RU"/>
        </w:rPr>
        <w:t>зовательные учреждения Тамбовского района</w:t>
      </w:r>
      <w:r w:rsidRPr="0025434D">
        <w:rPr>
          <w:rFonts w:ascii="Times New Roman" w:hAnsi="Times New Roman"/>
          <w:sz w:val="28"/>
          <w:szCs w:val="28"/>
          <w:lang w:eastAsia="ru-RU"/>
        </w:rPr>
        <w:t>, реализующие образовательные программы дошкольного образования»</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jc w:val="center"/>
        <w:rPr>
          <w:rFonts w:ascii="Times New Roman" w:hAnsi="Times New Roman"/>
          <w:sz w:val="28"/>
          <w:szCs w:val="28"/>
          <w:lang w:eastAsia="ru-RU"/>
        </w:rPr>
      </w:pPr>
      <w:r w:rsidRPr="0025434D">
        <w:rPr>
          <w:rFonts w:ascii="Times New Roman" w:hAnsi="Times New Roman"/>
          <w:b/>
          <w:bCs/>
          <w:color w:val="26282F"/>
          <w:sz w:val="28"/>
          <w:szCs w:val="28"/>
          <w:lang w:eastAsia="ru-RU"/>
        </w:rPr>
        <w:t>Направление</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8"/>
          <w:szCs w:val="28"/>
          <w:lang w:eastAsia="ru-RU"/>
        </w:rPr>
      </w:pPr>
      <w:r w:rsidRPr="0025434D">
        <w:rPr>
          <w:rFonts w:ascii="Times New Roman" w:hAnsi="Times New Roman"/>
          <w:sz w:val="28"/>
          <w:szCs w:val="28"/>
          <w:lang w:eastAsia="ru-RU"/>
        </w:rPr>
        <w:t xml:space="preserve">  от ______________ 20___ года                          № ___________</w:t>
      </w: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rPr>
          <w:rFonts w:ascii="Courier New" w:hAnsi="Courier New" w:cs="Courier New"/>
          <w:sz w:val="24"/>
          <w:szCs w:val="24"/>
          <w:lang w:eastAsia="ru-RU"/>
        </w:rPr>
      </w:pPr>
      <w:r w:rsidRPr="0025434D">
        <w:rPr>
          <w:rFonts w:ascii="Times New Roman" w:hAnsi="Times New Roman"/>
          <w:sz w:val="28"/>
          <w:szCs w:val="28"/>
          <w:lang w:eastAsia="ru-RU"/>
        </w:rPr>
        <w:t xml:space="preserve">___________________________________ направляет в ____________________                  </w:t>
      </w:r>
      <w:r w:rsidRPr="0025434D">
        <w:rPr>
          <w:rFonts w:ascii="Times New Roman" w:hAnsi="Times New Roman"/>
          <w:sz w:val="24"/>
          <w:szCs w:val="24"/>
          <w:lang w:eastAsia="ru-RU"/>
        </w:rPr>
        <w:t xml:space="preserve">(наименование Органа)                                                                               (наименование </w:t>
      </w:r>
      <w:r w:rsidRPr="0025434D">
        <w:rPr>
          <w:rFonts w:ascii="Courier New" w:hAnsi="Courier New" w:cs="Courier New"/>
          <w:sz w:val="24"/>
          <w:szCs w:val="24"/>
          <w:lang w:eastAsia="ru-RU"/>
        </w:rPr>
        <w:t>_________________________________________________________________</w:t>
      </w: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Организации)</w:t>
      </w:r>
    </w:p>
    <w:p w:rsidR="0025434D" w:rsidRPr="0025434D" w:rsidRDefault="0025434D" w:rsidP="0025434D">
      <w:pPr>
        <w:widowControl w:val="0"/>
        <w:suppressAutoHyphens w:val="0"/>
        <w:autoSpaceDE w:val="0"/>
        <w:autoSpaceDN w:val="0"/>
        <w:adjustRightInd w:val="0"/>
        <w:spacing w:after="0" w:line="240" w:lineRule="auto"/>
        <w:rPr>
          <w:rFonts w:ascii="Courier New" w:hAnsi="Courier New" w:cs="Courier New"/>
          <w:sz w:val="24"/>
          <w:szCs w:val="24"/>
          <w:lang w:eastAsia="ru-RU"/>
        </w:rPr>
      </w:pPr>
    </w:p>
    <w:p w:rsidR="0025434D" w:rsidRPr="0025434D" w:rsidRDefault="0025434D" w:rsidP="0025434D">
      <w:pPr>
        <w:widowControl w:val="0"/>
        <w:suppressAutoHyphens w:val="0"/>
        <w:autoSpaceDE w:val="0"/>
        <w:autoSpaceDN w:val="0"/>
        <w:adjustRightInd w:val="0"/>
        <w:spacing w:after="0" w:line="240" w:lineRule="auto"/>
        <w:rPr>
          <w:rFonts w:ascii="Courier New" w:hAnsi="Courier New" w:cs="Courier New"/>
          <w:sz w:val="24"/>
          <w:szCs w:val="24"/>
          <w:lang w:eastAsia="ru-RU"/>
        </w:rPr>
      </w:pPr>
      <w:r w:rsidRPr="0025434D">
        <w:rPr>
          <w:rFonts w:ascii="Courier New" w:hAnsi="Courier New" w:cs="Courier New"/>
          <w:sz w:val="24"/>
          <w:szCs w:val="24"/>
          <w:lang w:eastAsia="ru-RU"/>
        </w:rPr>
        <w:t>_________________________________________________________________</w:t>
      </w:r>
      <w:r w:rsidRPr="0025434D">
        <w:rPr>
          <w:rFonts w:ascii="Times New Roman" w:hAnsi="Times New Roman"/>
          <w:sz w:val="28"/>
          <w:szCs w:val="28"/>
          <w:lang w:eastAsia="ru-RU"/>
        </w:rPr>
        <w:t>, расположенное по адресу _____________________________________________</w:t>
      </w:r>
    </w:p>
    <w:p w:rsidR="0025434D" w:rsidRPr="0025434D" w:rsidRDefault="0025434D" w:rsidP="0025434D">
      <w:pPr>
        <w:widowControl w:val="0"/>
        <w:suppressAutoHyphens w:val="0"/>
        <w:autoSpaceDE w:val="0"/>
        <w:autoSpaceDN w:val="0"/>
        <w:adjustRightInd w:val="0"/>
        <w:spacing w:after="0" w:line="240" w:lineRule="auto"/>
        <w:jc w:val="both"/>
        <w:rPr>
          <w:rFonts w:ascii="Times New Roman" w:hAnsi="Times New Roman"/>
          <w:sz w:val="28"/>
          <w:szCs w:val="28"/>
          <w:lang w:eastAsia="ru-RU"/>
        </w:rPr>
      </w:pPr>
      <w:r w:rsidRPr="0025434D">
        <w:rPr>
          <w:rFonts w:ascii="Times New Roman" w:hAnsi="Times New Roman"/>
          <w:sz w:val="28"/>
          <w:szCs w:val="28"/>
          <w:lang w:eastAsia="ru-RU"/>
        </w:rPr>
        <w:t>________________________________________________________________</w:t>
      </w: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8"/>
          <w:szCs w:val="28"/>
          <w:lang w:eastAsia="ru-RU"/>
        </w:rPr>
      </w:pPr>
      <w:r w:rsidRPr="0025434D">
        <w:rPr>
          <w:rFonts w:ascii="Times New Roman" w:hAnsi="Times New Roman"/>
          <w:sz w:val="24"/>
          <w:szCs w:val="24"/>
          <w:lang w:eastAsia="ru-RU"/>
        </w:rPr>
        <w:t>фамилия, имя, отчество (при наличии) ребенка</w:t>
      </w:r>
      <w:r w:rsidRPr="0025434D">
        <w:rPr>
          <w:rFonts w:ascii="Times New Roman" w:hAnsi="Times New Roman"/>
          <w:sz w:val="28"/>
          <w:szCs w:val="28"/>
          <w:lang w:eastAsia="ru-RU"/>
        </w:rPr>
        <w:t xml:space="preserve"> ___________________________________________________________________</w:t>
      </w: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8"/>
          <w:szCs w:val="28"/>
          <w:lang w:eastAsia="ru-RU"/>
        </w:rPr>
      </w:pPr>
      <w:r w:rsidRPr="0025434D">
        <w:rPr>
          <w:rFonts w:ascii="Times New Roman" w:hAnsi="Times New Roman"/>
          <w:sz w:val="24"/>
          <w:szCs w:val="24"/>
          <w:lang w:eastAsia="ru-RU"/>
        </w:rPr>
        <w:t>год, число, месяц рождения ребенка</w:t>
      </w:r>
      <w:r w:rsidRPr="0025434D">
        <w:rPr>
          <w:rFonts w:ascii="Times New Roman" w:hAnsi="Times New Roman"/>
          <w:sz w:val="28"/>
          <w:szCs w:val="28"/>
          <w:lang w:eastAsia="ru-RU"/>
        </w:rPr>
        <w:t xml:space="preserve"> ___________________________________________________________________</w:t>
      </w: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4"/>
          <w:szCs w:val="24"/>
          <w:lang w:eastAsia="ru-RU"/>
        </w:rPr>
      </w:pPr>
      <w:r w:rsidRPr="0025434D">
        <w:rPr>
          <w:rFonts w:ascii="Times New Roman" w:hAnsi="Times New Roman"/>
          <w:sz w:val="24"/>
          <w:szCs w:val="24"/>
          <w:lang w:eastAsia="ru-RU"/>
        </w:rPr>
        <w:t>адрес регистрации ребёнка по месту жительства или по месту пребывания</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8"/>
          <w:szCs w:val="28"/>
          <w:lang w:eastAsia="ru-RU"/>
        </w:rPr>
      </w:pPr>
      <w:r w:rsidRPr="0025434D">
        <w:rPr>
          <w:rFonts w:ascii="Times New Roman" w:hAnsi="Times New Roman"/>
          <w:sz w:val="28"/>
          <w:szCs w:val="28"/>
          <w:lang w:eastAsia="ru-RU"/>
        </w:rPr>
        <w:t xml:space="preserve">Руководитель Органа                 ___________________ Ф.И.О. (при наличии)  </w:t>
      </w: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4"/>
          <w:szCs w:val="24"/>
          <w:lang w:eastAsia="ru-RU"/>
        </w:rPr>
      </w:pPr>
      <w:r w:rsidRPr="0025434D">
        <w:rPr>
          <w:rFonts w:ascii="Times New Roman" w:hAnsi="Times New Roman"/>
          <w:sz w:val="28"/>
          <w:szCs w:val="28"/>
          <w:lang w:eastAsia="ru-RU"/>
        </w:rPr>
        <w:t xml:space="preserve">          </w:t>
      </w:r>
      <w:r w:rsidRPr="0025434D">
        <w:rPr>
          <w:rFonts w:ascii="Times New Roman" w:hAnsi="Times New Roman"/>
          <w:sz w:val="24"/>
          <w:szCs w:val="24"/>
          <w:lang w:eastAsia="ru-RU"/>
        </w:rPr>
        <w:t>(подпись)</w:t>
      </w: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8"/>
          <w:szCs w:val="28"/>
          <w:lang w:eastAsia="ru-RU"/>
        </w:rPr>
      </w:pPr>
      <w:r w:rsidRPr="0025434D">
        <w:rPr>
          <w:rFonts w:ascii="Times New Roman" w:hAnsi="Times New Roman"/>
          <w:sz w:val="28"/>
          <w:szCs w:val="28"/>
          <w:lang w:eastAsia="ru-RU"/>
        </w:rPr>
        <w:t xml:space="preserve">     </w:t>
      </w: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8"/>
          <w:szCs w:val="28"/>
          <w:lang w:eastAsia="ru-RU"/>
        </w:rPr>
      </w:pPr>
      <w:r w:rsidRPr="0025434D">
        <w:rPr>
          <w:rFonts w:ascii="Times New Roman" w:hAnsi="Times New Roman"/>
          <w:sz w:val="28"/>
          <w:szCs w:val="28"/>
          <w:lang w:eastAsia="ru-RU"/>
        </w:rPr>
        <w:t xml:space="preserve">            М.П.   </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8"/>
          <w:szCs w:val="28"/>
          <w:lang w:eastAsia="ru-RU"/>
        </w:rPr>
      </w:pPr>
      <w:r w:rsidRPr="0025434D">
        <w:rPr>
          <w:rFonts w:ascii="Times New Roman" w:hAnsi="Times New Roman"/>
          <w:sz w:val="28"/>
          <w:szCs w:val="28"/>
          <w:lang w:eastAsia="ru-RU"/>
        </w:rPr>
        <w:t>Направление выдано законному представителю «__» ___________ 20__ г.</w:t>
      </w:r>
    </w:p>
    <w:p w:rsidR="0025434D" w:rsidRPr="0025434D" w:rsidRDefault="0025434D" w:rsidP="0025434D">
      <w:pPr>
        <w:widowControl w:val="0"/>
        <w:suppressAutoHyphens w:val="0"/>
        <w:autoSpaceDE w:val="0"/>
        <w:autoSpaceDN w:val="0"/>
        <w:adjustRightInd w:val="0"/>
        <w:spacing w:after="0" w:line="240" w:lineRule="auto"/>
        <w:ind w:firstLine="720"/>
        <w:jc w:val="both"/>
        <w:rPr>
          <w:rFonts w:ascii="Arial" w:hAnsi="Arial" w:cs="Arial"/>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rPr>
          <w:rFonts w:ascii="Times New Roman" w:hAnsi="Times New Roman"/>
          <w:sz w:val="28"/>
          <w:szCs w:val="28"/>
          <w:lang w:eastAsia="ru-RU"/>
        </w:rPr>
      </w:pPr>
      <w:r w:rsidRPr="0025434D">
        <w:rPr>
          <w:rFonts w:ascii="Times New Roman" w:hAnsi="Times New Roman"/>
          <w:sz w:val="28"/>
          <w:szCs w:val="28"/>
          <w:lang w:eastAsia="ru-RU"/>
        </w:rPr>
        <w:t>Телефоны для справок: _____________________________.</w:t>
      </w:r>
    </w:p>
    <w:p w:rsidR="0025434D" w:rsidRPr="0025434D" w:rsidRDefault="0025434D" w:rsidP="0025434D">
      <w:pPr>
        <w:widowControl w:val="0"/>
        <w:suppressAutoHyphens w:val="0"/>
        <w:autoSpaceDE w:val="0"/>
        <w:autoSpaceDN w:val="0"/>
        <w:adjustRightInd w:val="0"/>
        <w:spacing w:after="0" w:line="240" w:lineRule="auto"/>
        <w:jc w:val="both"/>
        <w:rPr>
          <w:rFonts w:ascii="Arial" w:hAnsi="Arial" w:cs="Arial"/>
          <w:sz w:val="28"/>
          <w:szCs w:val="28"/>
          <w:lang w:eastAsia="ru-RU"/>
        </w:rPr>
      </w:pPr>
    </w:p>
    <w:p w:rsidR="0025434D" w:rsidRPr="0025434D" w:rsidRDefault="0025434D" w:rsidP="0025434D">
      <w:pPr>
        <w:widowControl w:val="0"/>
        <w:suppressAutoHyphens w:val="0"/>
        <w:autoSpaceDE w:val="0"/>
        <w:autoSpaceDN w:val="0"/>
        <w:adjustRightInd w:val="0"/>
        <w:spacing w:after="0" w:line="320" w:lineRule="atLeast"/>
        <w:jc w:val="both"/>
        <w:rPr>
          <w:rFonts w:cs="Times-Roman"/>
          <w:sz w:val="28"/>
          <w:szCs w:val="28"/>
          <w:lang w:eastAsia="ru-RU"/>
        </w:rPr>
      </w:pPr>
    </w:p>
    <w:p w:rsidR="0025434D" w:rsidRPr="0025434D" w:rsidRDefault="0025434D" w:rsidP="0025434D">
      <w:pPr>
        <w:widowControl w:val="0"/>
        <w:suppressAutoHyphens w:val="0"/>
        <w:autoSpaceDE w:val="0"/>
        <w:autoSpaceDN w:val="0"/>
        <w:adjustRightInd w:val="0"/>
        <w:spacing w:after="0" w:line="320" w:lineRule="atLeast"/>
        <w:jc w:val="both"/>
        <w:rPr>
          <w:rFonts w:cs="Times-Roman"/>
          <w:sz w:val="28"/>
          <w:szCs w:val="28"/>
          <w:lang w:eastAsia="ru-RU"/>
        </w:rPr>
      </w:pPr>
    </w:p>
    <w:p w:rsidR="0025434D" w:rsidRPr="0025434D" w:rsidRDefault="0025434D" w:rsidP="0025434D">
      <w:pPr>
        <w:widowControl w:val="0"/>
        <w:suppressAutoHyphens w:val="0"/>
        <w:autoSpaceDE w:val="0"/>
        <w:autoSpaceDN w:val="0"/>
        <w:adjustRightInd w:val="0"/>
        <w:spacing w:after="0" w:line="320" w:lineRule="atLeast"/>
        <w:jc w:val="both"/>
        <w:rPr>
          <w:rFonts w:ascii="Times-Roman" w:hAnsi="Times-Roman" w:cs="Times-Roman"/>
          <w:sz w:val="24"/>
          <w:szCs w:val="24"/>
          <w:lang w:eastAsia="ru-RU"/>
        </w:rPr>
      </w:pPr>
      <w:r w:rsidRPr="0025434D">
        <w:rPr>
          <w:rFonts w:ascii="Times-Roman" w:hAnsi="Times-Roman" w:cs="Times-Roman"/>
          <w:sz w:val="24"/>
          <w:szCs w:val="24"/>
          <w:lang w:eastAsia="ru-RU"/>
        </w:rPr>
        <w:t xml:space="preserve">Направление должно быть представлено в Организацию в </w:t>
      </w:r>
      <w:proofErr w:type="gramStart"/>
      <w:r w:rsidRPr="0025434D">
        <w:rPr>
          <w:rFonts w:ascii="Times-Roman" w:hAnsi="Times-Roman" w:cs="Times-Roman"/>
          <w:sz w:val="24"/>
          <w:szCs w:val="24"/>
          <w:lang w:eastAsia="ru-RU"/>
        </w:rPr>
        <w:t xml:space="preserve">течение  </w:t>
      </w:r>
      <w:r w:rsidRPr="0025434D">
        <w:rPr>
          <w:rFonts w:cs="Times-Roman"/>
          <w:sz w:val="24"/>
          <w:szCs w:val="24"/>
          <w:lang w:eastAsia="ru-RU"/>
        </w:rPr>
        <w:t>_</w:t>
      </w:r>
      <w:proofErr w:type="gramEnd"/>
      <w:r w:rsidRPr="0025434D">
        <w:rPr>
          <w:rFonts w:cs="Times-Roman"/>
          <w:sz w:val="24"/>
          <w:szCs w:val="24"/>
          <w:lang w:eastAsia="ru-RU"/>
        </w:rPr>
        <w:t xml:space="preserve">______ </w:t>
      </w:r>
      <w:r w:rsidRPr="0025434D">
        <w:rPr>
          <w:rFonts w:ascii="Times-Roman" w:hAnsi="Times-Roman" w:cs="Times-Roman"/>
          <w:sz w:val="24"/>
          <w:szCs w:val="24"/>
          <w:lang w:eastAsia="ru-RU"/>
        </w:rPr>
        <w:t>дней со дня выдачи.</w:t>
      </w:r>
    </w:p>
    <w:p w:rsidR="0025434D" w:rsidRPr="0025434D" w:rsidRDefault="0025434D" w:rsidP="0025434D">
      <w:pPr>
        <w:widowControl w:val="0"/>
        <w:suppressAutoHyphens w:val="0"/>
        <w:autoSpaceDE w:val="0"/>
        <w:autoSpaceDN w:val="0"/>
        <w:adjustRightInd w:val="0"/>
        <w:spacing w:after="0" w:line="320" w:lineRule="atLeast"/>
        <w:jc w:val="both"/>
        <w:rPr>
          <w:rFonts w:cs="Times-Roman"/>
          <w:sz w:val="28"/>
          <w:szCs w:val="28"/>
          <w:lang w:eastAsia="ru-RU"/>
        </w:rPr>
      </w:pPr>
    </w:p>
    <w:p w:rsidR="0025434D" w:rsidRPr="0025434D" w:rsidRDefault="0025434D" w:rsidP="0025434D">
      <w:pPr>
        <w:widowControl w:val="0"/>
        <w:suppressAutoHyphens w:val="0"/>
        <w:autoSpaceDE w:val="0"/>
        <w:autoSpaceDN w:val="0"/>
        <w:adjustRightInd w:val="0"/>
        <w:spacing w:after="0" w:line="240" w:lineRule="auto"/>
        <w:jc w:val="both"/>
        <w:rPr>
          <w:rFonts w:ascii="Arial" w:hAnsi="Arial" w:cs="Arial"/>
          <w:sz w:val="28"/>
          <w:szCs w:val="28"/>
          <w:lang w:eastAsia="ru-RU"/>
        </w:rPr>
      </w:pPr>
    </w:p>
    <w:p w:rsidR="0025434D" w:rsidRDefault="0025434D" w:rsidP="0025434D">
      <w:pPr>
        <w:ind w:right="-568" w:firstLine="709"/>
      </w:pPr>
    </w:p>
    <w:p w:rsidR="00DE36B1" w:rsidRDefault="00DE36B1"/>
    <w:p w:rsidR="00DE36B1" w:rsidRDefault="00DE36B1"/>
    <w:p w:rsidR="00DE36B1" w:rsidRDefault="00DE36B1"/>
    <w:p w:rsidR="00DE36B1" w:rsidRDefault="00DE36B1"/>
    <w:sectPr w:rsidR="00DE36B1" w:rsidSect="0025434D">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37" w:rsidRDefault="00860237" w:rsidP="00647401">
      <w:pPr>
        <w:spacing w:after="0" w:line="240" w:lineRule="auto"/>
      </w:pPr>
      <w:r>
        <w:separator/>
      </w:r>
    </w:p>
  </w:endnote>
  <w:endnote w:type="continuationSeparator" w:id="0">
    <w:p w:rsidR="00860237" w:rsidRDefault="00860237" w:rsidP="0064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charset w:val="00"/>
    <w:family w:val="auto"/>
    <w:pitch w:val="default"/>
  </w:font>
  <w:font w:name="PT Astra Serif">
    <w:altName w:val="Times New Roman"/>
    <w:charset w:val="00"/>
    <w:family w:val="roman"/>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37" w:rsidRDefault="00860237" w:rsidP="00647401">
      <w:pPr>
        <w:spacing w:after="0" w:line="240" w:lineRule="auto"/>
      </w:pPr>
      <w:r>
        <w:separator/>
      </w:r>
    </w:p>
  </w:footnote>
  <w:footnote w:type="continuationSeparator" w:id="0">
    <w:p w:rsidR="00860237" w:rsidRDefault="00860237" w:rsidP="00647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66" w:rsidRPr="007E35D4" w:rsidRDefault="00F26D66">
    <w:pPr>
      <w:pStyle w:val="aff"/>
      <w:jc w:val="center"/>
      <w:rPr>
        <w:rFonts w:ascii="Times New Roman" w:hAnsi="Times New Roman"/>
      </w:rPr>
    </w:pPr>
    <w:r w:rsidRPr="007E35D4">
      <w:rPr>
        <w:rFonts w:ascii="Times New Roman" w:hAnsi="Times New Roman"/>
      </w:rPr>
      <w:fldChar w:fldCharType="begin"/>
    </w:r>
    <w:r w:rsidRPr="007E35D4">
      <w:rPr>
        <w:rFonts w:ascii="Times New Roman" w:hAnsi="Times New Roman"/>
      </w:rPr>
      <w:instrText>PAGE   \* MERGEFORMAT</w:instrText>
    </w:r>
    <w:r w:rsidRPr="007E35D4">
      <w:rPr>
        <w:rFonts w:ascii="Times New Roman" w:hAnsi="Times New Roman"/>
      </w:rPr>
      <w:fldChar w:fldCharType="separate"/>
    </w:r>
    <w:r w:rsidR="00CA167F" w:rsidRPr="00CA167F">
      <w:rPr>
        <w:rFonts w:ascii="Times New Roman" w:hAnsi="Times New Roman"/>
        <w:noProof/>
        <w:lang w:val="ru-RU"/>
      </w:rPr>
      <w:t>21</w:t>
    </w:r>
    <w:r w:rsidRPr="007E35D4">
      <w:rPr>
        <w:rFonts w:ascii="Times New Roman" w:hAnsi="Times New Roman"/>
      </w:rPr>
      <w:fldChar w:fldCharType="end"/>
    </w:r>
  </w:p>
  <w:p w:rsidR="00F26D66" w:rsidRDefault="00F26D6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E4307"/>
    <w:multiLevelType w:val="multilevel"/>
    <w:tmpl w:val="35FC6A72"/>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nsid w:val="20A51953"/>
    <w:multiLevelType w:val="multilevel"/>
    <w:tmpl w:val="90743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A1302"/>
    <w:multiLevelType w:val="hybridMultilevel"/>
    <w:tmpl w:val="B9C44CA2"/>
    <w:lvl w:ilvl="0" w:tplc="D8E0C288">
      <w:start w:val="1"/>
      <w:numFmt w:val="decimal"/>
      <w:lvlText w:val="%1."/>
      <w:lvlJc w:val="left"/>
      <w:pPr>
        <w:ind w:left="121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64E12FA"/>
    <w:multiLevelType w:val="hybridMultilevel"/>
    <w:tmpl w:val="8FB46024"/>
    <w:lvl w:ilvl="0" w:tplc="A7E6B3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DA5749"/>
    <w:multiLevelType w:val="multilevel"/>
    <w:tmpl w:val="90080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264C9"/>
    <w:multiLevelType w:val="hybridMultilevel"/>
    <w:tmpl w:val="A11AD8DA"/>
    <w:lvl w:ilvl="0" w:tplc="45A4F44C">
      <w:start w:val="1"/>
      <w:numFmt w:val="decimal"/>
      <w:lvlText w:val="%1."/>
      <w:lvlJc w:val="left"/>
      <w:pPr>
        <w:ind w:left="1368" w:hanging="6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7603DA0"/>
    <w:multiLevelType w:val="hybridMultilevel"/>
    <w:tmpl w:val="9CD65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C6F75"/>
    <w:multiLevelType w:val="hybridMultilevel"/>
    <w:tmpl w:val="969E9FD0"/>
    <w:lvl w:ilvl="0" w:tplc="269A3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90377EB"/>
    <w:multiLevelType w:val="hybridMultilevel"/>
    <w:tmpl w:val="FBBE5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2"/>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B1"/>
    <w:rsid w:val="00013AFB"/>
    <w:rsid w:val="000B25EC"/>
    <w:rsid w:val="000B41B1"/>
    <w:rsid w:val="001A185D"/>
    <w:rsid w:val="0025434D"/>
    <w:rsid w:val="003D6562"/>
    <w:rsid w:val="004D7836"/>
    <w:rsid w:val="00596E00"/>
    <w:rsid w:val="005C3924"/>
    <w:rsid w:val="00647401"/>
    <w:rsid w:val="006C1FA3"/>
    <w:rsid w:val="006F3020"/>
    <w:rsid w:val="00715907"/>
    <w:rsid w:val="00860237"/>
    <w:rsid w:val="008822C8"/>
    <w:rsid w:val="008F018F"/>
    <w:rsid w:val="009C0EBD"/>
    <w:rsid w:val="009E5E4E"/>
    <w:rsid w:val="00A579CF"/>
    <w:rsid w:val="00B663C3"/>
    <w:rsid w:val="00BB6431"/>
    <w:rsid w:val="00C00E42"/>
    <w:rsid w:val="00C2261B"/>
    <w:rsid w:val="00CA167F"/>
    <w:rsid w:val="00D274DA"/>
    <w:rsid w:val="00D3364A"/>
    <w:rsid w:val="00D81322"/>
    <w:rsid w:val="00D86AE5"/>
    <w:rsid w:val="00DE36B1"/>
    <w:rsid w:val="00E14BEC"/>
    <w:rsid w:val="00E9485B"/>
    <w:rsid w:val="00EF5B43"/>
    <w:rsid w:val="00F23774"/>
    <w:rsid w:val="00F26D66"/>
    <w:rsid w:val="00F81D13"/>
    <w:rsid w:val="00FD5DB4"/>
    <w:rsid w:val="00FF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8D9B1B-E11D-43F0-9892-A65148FE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6B1"/>
    <w:pPr>
      <w:suppressAutoHyphens/>
      <w:spacing w:after="200" w:line="276" w:lineRule="auto"/>
    </w:pPr>
    <w:rPr>
      <w:rFonts w:ascii="Calibri" w:hAnsi="Calibri"/>
      <w:sz w:val="22"/>
      <w:szCs w:val="22"/>
      <w:lang w:eastAsia="ar-SA"/>
    </w:rPr>
  </w:style>
  <w:style w:type="paragraph" w:styleId="1">
    <w:name w:val="heading 1"/>
    <w:basedOn w:val="a"/>
    <w:next w:val="a"/>
    <w:link w:val="10"/>
    <w:uiPriority w:val="9"/>
    <w:qFormat/>
    <w:rsid w:val="0025434D"/>
    <w:pPr>
      <w:widowControl w:val="0"/>
      <w:suppressAutoHyphens w:val="0"/>
      <w:autoSpaceDE w:val="0"/>
      <w:autoSpaceDN w:val="0"/>
      <w:adjustRightInd w:val="0"/>
      <w:spacing w:before="108" w:after="108" w:line="240" w:lineRule="auto"/>
      <w:jc w:val="center"/>
      <w:outlineLvl w:val="0"/>
    </w:pPr>
    <w:rPr>
      <w:rFonts w:ascii="Arial" w:hAnsi="Arial"/>
      <w:b/>
      <w:bCs/>
      <w:color w:val="26282F"/>
      <w:sz w:val="24"/>
      <w:szCs w:val="24"/>
      <w:lang w:val="x-none" w:eastAsia="ru-RU"/>
    </w:rPr>
  </w:style>
  <w:style w:type="paragraph" w:styleId="2">
    <w:name w:val="heading 2"/>
    <w:basedOn w:val="1"/>
    <w:next w:val="a"/>
    <w:link w:val="20"/>
    <w:uiPriority w:val="99"/>
    <w:qFormat/>
    <w:rsid w:val="0025434D"/>
    <w:pPr>
      <w:outlineLvl w:val="1"/>
    </w:pPr>
  </w:style>
  <w:style w:type="paragraph" w:styleId="3">
    <w:name w:val="heading 3"/>
    <w:basedOn w:val="2"/>
    <w:next w:val="a"/>
    <w:link w:val="30"/>
    <w:uiPriority w:val="99"/>
    <w:qFormat/>
    <w:rsid w:val="0025434D"/>
    <w:pPr>
      <w:outlineLvl w:val="2"/>
    </w:pPr>
  </w:style>
  <w:style w:type="paragraph" w:styleId="4">
    <w:name w:val="heading 4"/>
    <w:basedOn w:val="3"/>
    <w:next w:val="a"/>
    <w:link w:val="40"/>
    <w:uiPriority w:val="99"/>
    <w:qFormat/>
    <w:rsid w:val="0025434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2">
    <w:name w:val="WW8Num5z2"/>
    <w:rsid w:val="00DE36B1"/>
    <w:rPr>
      <w:rFonts w:ascii="Wingdings" w:hAnsi="Wingdings"/>
    </w:rPr>
  </w:style>
  <w:style w:type="character" w:styleId="a3">
    <w:name w:val="Hyperlink"/>
    <w:rsid w:val="00DE36B1"/>
    <w:rPr>
      <w:color w:val="0000FF"/>
      <w:u w:val="single"/>
    </w:rPr>
  </w:style>
  <w:style w:type="paragraph" w:customStyle="1" w:styleId="ConsPlusNormal">
    <w:name w:val="ConsPlusNormal"/>
    <w:qFormat/>
    <w:rsid w:val="00DE36B1"/>
    <w:pPr>
      <w:widowControl w:val="0"/>
      <w:suppressAutoHyphens/>
      <w:autoSpaceDE w:val="0"/>
      <w:ind w:firstLine="720"/>
    </w:pPr>
    <w:rPr>
      <w:rFonts w:ascii="Arial" w:eastAsia="Arial" w:hAnsi="Arial" w:cs="Arial"/>
      <w:lang w:eastAsia="ar-SA"/>
    </w:rPr>
  </w:style>
  <w:style w:type="paragraph" w:customStyle="1" w:styleId="ConsPlusTitle">
    <w:name w:val="ConsPlusTitle"/>
    <w:rsid w:val="00DE36B1"/>
    <w:pPr>
      <w:widowControl w:val="0"/>
      <w:suppressAutoHyphens/>
      <w:autoSpaceDE w:val="0"/>
    </w:pPr>
    <w:rPr>
      <w:rFonts w:ascii="Arial" w:eastAsia="Arial" w:hAnsi="Arial" w:cs="Arial"/>
      <w:b/>
      <w:bCs/>
      <w:lang w:eastAsia="ar-SA"/>
    </w:rPr>
  </w:style>
  <w:style w:type="character" w:customStyle="1" w:styleId="212pt0pt">
    <w:name w:val="Основной текст (2) + 12 pt;Не полужирный;Не курсив;Интервал 0 pt"/>
    <w:rsid w:val="00DE36B1"/>
    <w:rPr>
      <w:rFonts w:ascii="Times New Roman" w:eastAsia="Times New Roman" w:hAnsi="Times New Roman" w:cs="Times New Roman"/>
      <w:b/>
      <w:bCs/>
      <w:i/>
      <w:iCs/>
      <w:smallCaps w:val="0"/>
      <w:strike w:val="0"/>
      <w:color w:val="000000"/>
      <w:spacing w:val="1"/>
      <w:w w:val="100"/>
      <w:position w:val="0"/>
      <w:sz w:val="24"/>
      <w:szCs w:val="24"/>
      <w:u w:val="none"/>
      <w:lang w:val="ru-RU"/>
    </w:rPr>
  </w:style>
  <w:style w:type="character" w:customStyle="1" w:styleId="21">
    <w:name w:val="Основной текст2"/>
    <w:rsid w:val="00DE36B1"/>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en-US"/>
    </w:rPr>
  </w:style>
  <w:style w:type="paragraph" w:customStyle="1" w:styleId="41">
    <w:name w:val="Основной текст4"/>
    <w:basedOn w:val="a"/>
    <w:rsid w:val="00DE36B1"/>
    <w:pPr>
      <w:widowControl w:val="0"/>
      <w:shd w:val="clear" w:color="auto" w:fill="FFFFFF"/>
      <w:suppressAutoHyphens w:val="0"/>
      <w:spacing w:after="120" w:line="0" w:lineRule="atLeast"/>
    </w:pPr>
    <w:rPr>
      <w:rFonts w:ascii="Times New Roman" w:hAnsi="Times New Roman"/>
      <w:color w:val="000000"/>
      <w:spacing w:val="1"/>
      <w:sz w:val="24"/>
      <w:szCs w:val="24"/>
      <w:lang w:eastAsia="ru-RU"/>
    </w:rPr>
  </w:style>
  <w:style w:type="paragraph" w:styleId="a4">
    <w:name w:val="List Paragraph"/>
    <w:basedOn w:val="a"/>
    <w:qFormat/>
    <w:rsid w:val="00647401"/>
    <w:pPr>
      <w:widowControl w:val="0"/>
      <w:suppressAutoHyphens w:val="0"/>
      <w:autoSpaceDE w:val="0"/>
      <w:autoSpaceDN w:val="0"/>
      <w:adjustRightInd w:val="0"/>
      <w:spacing w:after="0" w:line="240" w:lineRule="auto"/>
      <w:ind w:left="720" w:firstLine="720"/>
      <w:contextualSpacing/>
      <w:jc w:val="both"/>
    </w:pPr>
    <w:rPr>
      <w:rFonts w:ascii="Arial" w:hAnsi="Arial" w:cs="Arial"/>
      <w:sz w:val="24"/>
      <w:szCs w:val="24"/>
      <w:lang w:eastAsia="ru-RU"/>
    </w:rPr>
  </w:style>
  <w:style w:type="paragraph" w:styleId="a5">
    <w:name w:val="footnote text"/>
    <w:basedOn w:val="a"/>
    <w:link w:val="a6"/>
    <w:rsid w:val="00647401"/>
    <w:pPr>
      <w:spacing w:after="0" w:line="240" w:lineRule="auto"/>
    </w:pPr>
    <w:rPr>
      <w:sz w:val="20"/>
      <w:szCs w:val="20"/>
    </w:rPr>
  </w:style>
  <w:style w:type="character" w:customStyle="1" w:styleId="a6">
    <w:name w:val="Текст сноски Знак"/>
    <w:basedOn w:val="a0"/>
    <w:link w:val="a5"/>
    <w:rsid w:val="00647401"/>
    <w:rPr>
      <w:rFonts w:ascii="Calibri" w:hAnsi="Calibri"/>
      <w:lang w:eastAsia="ar-SA"/>
    </w:rPr>
  </w:style>
  <w:style w:type="character" w:styleId="a7">
    <w:name w:val="footnote reference"/>
    <w:rsid w:val="00647401"/>
    <w:rPr>
      <w:vertAlign w:val="superscript"/>
    </w:rPr>
  </w:style>
  <w:style w:type="character" w:customStyle="1" w:styleId="10">
    <w:name w:val="Заголовок 1 Знак"/>
    <w:basedOn w:val="a0"/>
    <w:link w:val="1"/>
    <w:uiPriority w:val="9"/>
    <w:qFormat/>
    <w:rsid w:val="0025434D"/>
    <w:rPr>
      <w:rFonts w:ascii="Arial" w:hAnsi="Arial"/>
      <w:b/>
      <w:bCs/>
      <w:color w:val="26282F"/>
      <w:sz w:val="24"/>
      <w:szCs w:val="24"/>
      <w:lang w:val="x-none"/>
    </w:rPr>
  </w:style>
  <w:style w:type="character" w:customStyle="1" w:styleId="20">
    <w:name w:val="Заголовок 2 Знак"/>
    <w:basedOn w:val="a0"/>
    <w:link w:val="2"/>
    <w:uiPriority w:val="99"/>
    <w:rsid w:val="0025434D"/>
    <w:rPr>
      <w:rFonts w:ascii="Arial" w:hAnsi="Arial"/>
      <w:b/>
      <w:bCs/>
      <w:color w:val="26282F"/>
      <w:sz w:val="24"/>
      <w:szCs w:val="24"/>
      <w:lang w:val="x-none"/>
    </w:rPr>
  </w:style>
  <w:style w:type="character" w:customStyle="1" w:styleId="30">
    <w:name w:val="Заголовок 3 Знак"/>
    <w:basedOn w:val="a0"/>
    <w:link w:val="3"/>
    <w:uiPriority w:val="99"/>
    <w:rsid w:val="0025434D"/>
    <w:rPr>
      <w:rFonts w:ascii="Arial" w:hAnsi="Arial"/>
      <w:b/>
      <w:bCs/>
      <w:color w:val="26282F"/>
      <w:sz w:val="24"/>
      <w:szCs w:val="24"/>
      <w:lang w:val="x-none"/>
    </w:rPr>
  </w:style>
  <w:style w:type="character" w:customStyle="1" w:styleId="40">
    <w:name w:val="Заголовок 4 Знак"/>
    <w:basedOn w:val="a0"/>
    <w:link w:val="4"/>
    <w:uiPriority w:val="99"/>
    <w:rsid w:val="0025434D"/>
    <w:rPr>
      <w:rFonts w:ascii="Arial" w:hAnsi="Arial"/>
      <w:b/>
      <w:bCs/>
      <w:color w:val="26282F"/>
      <w:sz w:val="24"/>
      <w:szCs w:val="24"/>
      <w:lang w:val="x-none"/>
    </w:rPr>
  </w:style>
  <w:style w:type="numbering" w:customStyle="1" w:styleId="11">
    <w:name w:val="Нет списка1"/>
    <w:next w:val="a2"/>
    <w:uiPriority w:val="99"/>
    <w:semiHidden/>
    <w:unhideWhenUsed/>
    <w:rsid w:val="0025434D"/>
  </w:style>
  <w:style w:type="character" w:customStyle="1" w:styleId="a8">
    <w:name w:val="Цветовое выделение"/>
    <w:qFormat/>
    <w:rsid w:val="0025434D"/>
    <w:rPr>
      <w:b/>
      <w:color w:val="26282F"/>
    </w:rPr>
  </w:style>
  <w:style w:type="character" w:customStyle="1" w:styleId="a9">
    <w:name w:val="Гипертекстовая ссылка"/>
    <w:uiPriority w:val="99"/>
    <w:rsid w:val="0025434D"/>
    <w:rPr>
      <w:rFonts w:cs="Times New Roman"/>
      <w:b/>
      <w:color w:val="106BBE"/>
    </w:rPr>
  </w:style>
  <w:style w:type="paragraph" w:customStyle="1" w:styleId="aa">
    <w:name w:val="Комментарий"/>
    <w:basedOn w:val="ab"/>
    <w:next w:val="a"/>
    <w:uiPriority w:val="99"/>
    <w:rsid w:val="0025434D"/>
    <w:pPr>
      <w:spacing w:before="75"/>
      <w:ind w:right="0"/>
      <w:jc w:val="both"/>
    </w:pPr>
    <w:rPr>
      <w:color w:val="353842"/>
      <w:shd w:val="clear" w:color="auto" w:fill="F0F0F0"/>
    </w:rPr>
  </w:style>
  <w:style w:type="paragraph" w:customStyle="1" w:styleId="ab">
    <w:name w:val="Текст (справка)"/>
    <w:basedOn w:val="a"/>
    <w:next w:val="a"/>
    <w:uiPriority w:val="99"/>
    <w:rsid w:val="0025434D"/>
    <w:pPr>
      <w:widowControl w:val="0"/>
      <w:suppressAutoHyphens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c">
    <w:name w:val="Информация об изменениях документа"/>
    <w:basedOn w:val="aa"/>
    <w:next w:val="a"/>
    <w:uiPriority w:val="99"/>
    <w:rsid w:val="0025434D"/>
    <w:rPr>
      <w:i/>
      <w:iCs/>
    </w:rPr>
  </w:style>
  <w:style w:type="paragraph" w:customStyle="1" w:styleId="ad">
    <w:name w:val="Нормальный (таблица)"/>
    <w:basedOn w:val="a"/>
    <w:next w:val="a"/>
    <w:uiPriority w:val="99"/>
    <w:rsid w:val="0025434D"/>
    <w:pPr>
      <w:widowControl w:val="0"/>
      <w:suppressAutoHyphens w:val="0"/>
      <w:autoSpaceDE w:val="0"/>
      <w:autoSpaceDN w:val="0"/>
      <w:adjustRightInd w:val="0"/>
      <w:spacing w:after="0" w:line="240" w:lineRule="auto"/>
      <w:jc w:val="both"/>
    </w:pPr>
    <w:rPr>
      <w:rFonts w:ascii="Arial" w:hAnsi="Arial" w:cs="Arial"/>
      <w:sz w:val="24"/>
      <w:szCs w:val="24"/>
      <w:lang w:eastAsia="ru-RU"/>
    </w:rPr>
  </w:style>
  <w:style w:type="paragraph" w:customStyle="1" w:styleId="ae">
    <w:name w:val="Таблицы (моноширинный)"/>
    <w:basedOn w:val="a"/>
    <w:next w:val="a"/>
    <w:rsid w:val="0025434D"/>
    <w:pPr>
      <w:widowControl w:val="0"/>
      <w:suppressAutoHyphens w:val="0"/>
      <w:autoSpaceDE w:val="0"/>
      <w:autoSpaceDN w:val="0"/>
      <w:adjustRightInd w:val="0"/>
      <w:spacing w:after="0" w:line="240" w:lineRule="auto"/>
    </w:pPr>
    <w:rPr>
      <w:rFonts w:ascii="Courier New" w:hAnsi="Courier New" w:cs="Courier New"/>
      <w:sz w:val="24"/>
      <w:szCs w:val="24"/>
      <w:lang w:eastAsia="ru-RU"/>
    </w:rPr>
  </w:style>
  <w:style w:type="paragraph" w:styleId="af">
    <w:name w:val="Normal (Web)"/>
    <w:basedOn w:val="a"/>
    <w:uiPriority w:val="99"/>
    <w:unhideWhenUsed/>
    <w:qFormat/>
    <w:rsid w:val="0025434D"/>
    <w:pPr>
      <w:suppressAutoHyphens w:val="0"/>
      <w:spacing w:before="100" w:beforeAutospacing="1" w:after="119" w:line="240" w:lineRule="auto"/>
    </w:pPr>
    <w:rPr>
      <w:rFonts w:ascii="Times New Roman" w:hAnsi="Times New Roman"/>
      <w:sz w:val="24"/>
      <w:szCs w:val="24"/>
      <w:lang w:eastAsia="ru-RU"/>
    </w:rPr>
  </w:style>
  <w:style w:type="paragraph" w:customStyle="1" w:styleId="western">
    <w:name w:val="western"/>
    <w:basedOn w:val="a"/>
    <w:qFormat/>
    <w:rsid w:val="0025434D"/>
    <w:pPr>
      <w:suppressAutoHyphens w:val="0"/>
      <w:spacing w:before="100" w:beforeAutospacing="1" w:after="119" w:line="240" w:lineRule="auto"/>
    </w:pPr>
    <w:rPr>
      <w:rFonts w:ascii="Times New Roman" w:hAnsi="Times New Roman"/>
      <w:color w:val="000000"/>
      <w:sz w:val="26"/>
      <w:szCs w:val="26"/>
      <w:lang w:eastAsia="ru-RU"/>
    </w:rPr>
  </w:style>
  <w:style w:type="paragraph" w:styleId="af0">
    <w:name w:val="No Spacing"/>
    <w:qFormat/>
    <w:rsid w:val="0025434D"/>
    <w:rPr>
      <w:rFonts w:ascii="Calibri" w:hAnsi="Calibri"/>
      <w:sz w:val="22"/>
      <w:szCs w:val="22"/>
    </w:rPr>
  </w:style>
  <w:style w:type="paragraph" w:customStyle="1" w:styleId="Default">
    <w:name w:val="Default"/>
    <w:rsid w:val="0025434D"/>
    <w:pPr>
      <w:autoSpaceDE w:val="0"/>
      <w:autoSpaceDN w:val="0"/>
      <w:adjustRightInd w:val="0"/>
    </w:pPr>
    <w:rPr>
      <w:rFonts w:ascii="Arial" w:eastAsia="Calibri" w:hAnsi="Arial" w:cs="Arial"/>
      <w:color w:val="000000"/>
      <w:sz w:val="24"/>
      <w:szCs w:val="24"/>
      <w:lang w:eastAsia="en-US"/>
    </w:rPr>
  </w:style>
  <w:style w:type="paragraph" w:customStyle="1" w:styleId="ConsPlusNonformat">
    <w:name w:val="ConsPlusNonformat"/>
    <w:rsid w:val="0025434D"/>
    <w:pPr>
      <w:widowControl w:val="0"/>
      <w:autoSpaceDE w:val="0"/>
      <w:autoSpaceDN w:val="0"/>
      <w:adjustRightInd w:val="0"/>
    </w:pPr>
    <w:rPr>
      <w:rFonts w:ascii="Courier New" w:hAnsi="Courier New" w:cs="Courier New"/>
    </w:rPr>
  </w:style>
  <w:style w:type="table" w:styleId="af1">
    <w:name w:val="Table Grid"/>
    <w:basedOn w:val="a1"/>
    <w:uiPriority w:val="59"/>
    <w:rsid w:val="002543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Базовый"/>
    <w:rsid w:val="0025434D"/>
    <w:pPr>
      <w:suppressAutoHyphens/>
      <w:spacing w:after="200" w:line="276" w:lineRule="auto"/>
    </w:pPr>
    <w:rPr>
      <w:rFonts w:ascii="Calibri" w:eastAsia="Calibri" w:hAnsi="Calibri"/>
      <w:color w:val="00000A"/>
      <w:sz w:val="22"/>
      <w:szCs w:val="22"/>
      <w:lang w:eastAsia="en-US"/>
    </w:rPr>
  </w:style>
  <w:style w:type="paragraph" w:styleId="HTML">
    <w:name w:val="HTML Preformatted"/>
    <w:basedOn w:val="a"/>
    <w:link w:val="HTML0"/>
    <w:uiPriority w:val="99"/>
    <w:unhideWhenUsed/>
    <w:rsid w:val="0025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rsid w:val="0025434D"/>
    <w:rPr>
      <w:rFonts w:ascii="Courier New" w:hAnsi="Courier New"/>
      <w:lang w:val="x-none"/>
    </w:rPr>
  </w:style>
  <w:style w:type="paragraph" w:customStyle="1" w:styleId="pboth">
    <w:name w:val="pboth"/>
    <w:basedOn w:val="a"/>
    <w:rsid w:val="0025434D"/>
    <w:pPr>
      <w:suppressAutoHyphens w:val="0"/>
      <w:spacing w:before="100" w:beforeAutospacing="1" w:after="100" w:afterAutospacing="1" w:line="240" w:lineRule="auto"/>
    </w:pPr>
    <w:rPr>
      <w:rFonts w:ascii="Times New Roman" w:hAnsi="Times New Roman"/>
      <w:sz w:val="24"/>
      <w:szCs w:val="24"/>
      <w:lang w:eastAsia="ru-RU"/>
    </w:rPr>
  </w:style>
  <w:style w:type="paragraph" w:styleId="af3">
    <w:name w:val="Title"/>
    <w:basedOn w:val="a"/>
    <w:link w:val="af4"/>
    <w:qFormat/>
    <w:rsid w:val="0025434D"/>
    <w:pPr>
      <w:suppressAutoHyphens w:val="0"/>
      <w:spacing w:after="0" w:line="240" w:lineRule="auto"/>
      <w:jc w:val="center"/>
    </w:pPr>
    <w:rPr>
      <w:rFonts w:ascii="Times New Roman" w:hAnsi="Times New Roman"/>
      <w:sz w:val="28"/>
      <w:szCs w:val="20"/>
      <w:lang w:val="x-none" w:eastAsia="ru-RU"/>
    </w:rPr>
  </w:style>
  <w:style w:type="character" w:customStyle="1" w:styleId="af4">
    <w:name w:val="Название Знак"/>
    <w:basedOn w:val="a0"/>
    <w:link w:val="af3"/>
    <w:rsid w:val="0025434D"/>
    <w:rPr>
      <w:sz w:val="28"/>
      <w:lang w:val="x-none"/>
    </w:rPr>
  </w:style>
  <w:style w:type="paragraph" w:styleId="af5">
    <w:name w:val="Balloon Text"/>
    <w:basedOn w:val="a"/>
    <w:link w:val="af6"/>
    <w:uiPriority w:val="99"/>
    <w:unhideWhenUsed/>
    <w:rsid w:val="0025434D"/>
    <w:pPr>
      <w:widowControl w:val="0"/>
      <w:suppressAutoHyphens w:val="0"/>
      <w:autoSpaceDE w:val="0"/>
      <w:autoSpaceDN w:val="0"/>
      <w:adjustRightInd w:val="0"/>
      <w:spacing w:after="0" w:line="240" w:lineRule="auto"/>
      <w:ind w:firstLine="720"/>
      <w:jc w:val="both"/>
    </w:pPr>
    <w:rPr>
      <w:rFonts w:ascii="Tahoma" w:hAnsi="Tahoma"/>
      <w:sz w:val="16"/>
      <w:szCs w:val="16"/>
      <w:lang w:val="x-none" w:eastAsia="ru-RU"/>
    </w:rPr>
  </w:style>
  <w:style w:type="character" w:customStyle="1" w:styleId="af6">
    <w:name w:val="Текст выноски Знак"/>
    <w:basedOn w:val="a0"/>
    <w:link w:val="af5"/>
    <w:uiPriority w:val="99"/>
    <w:rsid w:val="0025434D"/>
    <w:rPr>
      <w:rFonts w:ascii="Tahoma" w:hAnsi="Tahoma"/>
      <w:sz w:val="16"/>
      <w:szCs w:val="16"/>
      <w:lang w:val="x-none"/>
    </w:rPr>
  </w:style>
  <w:style w:type="paragraph" w:customStyle="1" w:styleId="Textbody">
    <w:name w:val="Text body"/>
    <w:basedOn w:val="a"/>
    <w:qFormat/>
    <w:rsid w:val="0025434D"/>
    <w:pPr>
      <w:overflowPunct w:val="0"/>
      <w:autoSpaceDE w:val="0"/>
      <w:autoSpaceDN w:val="0"/>
      <w:spacing w:after="120" w:line="240" w:lineRule="auto"/>
      <w:textAlignment w:val="baseline"/>
    </w:pPr>
    <w:rPr>
      <w:rFonts w:ascii="Times New Roman" w:hAnsi="Times New Roman"/>
      <w:kern w:val="3"/>
      <w:sz w:val="26"/>
      <w:szCs w:val="20"/>
      <w:lang w:val="en-GB" w:eastAsia="zh-CN"/>
    </w:rPr>
  </w:style>
  <w:style w:type="paragraph" w:customStyle="1" w:styleId="12">
    <w:name w:val="нум список 1"/>
    <w:qFormat/>
    <w:rsid w:val="0025434D"/>
    <w:pPr>
      <w:suppressAutoHyphens/>
      <w:spacing w:before="120" w:after="120" w:line="360" w:lineRule="atLeast"/>
      <w:jc w:val="both"/>
    </w:pPr>
    <w:rPr>
      <w:rFonts w:eastAsia="SimSun" w:cs="Mangal"/>
      <w:color w:val="000000"/>
      <w:kern w:val="2"/>
      <w:sz w:val="24"/>
      <w:lang w:eastAsia="zh-CN" w:bidi="hi-IN"/>
    </w:rPr>
  </w:style>
  <w:style w:type="character" w:customStyle="1" w:styleId="af7">
    <w:name w:val="Цветовое выделение для Текст"/>
    <w:rsid w:val="0025434D"/>
    <w:rPr>
      <w:sz w:val="24"/>
      <w:szCs w:val="24"/>
    </w:rPr>
  </w:style>
  <w:style w:type="paragraph" w:customStyle="1" w:styleId="Standard">
    <w:name w:val="Standard"/>
    <w:qFormat/>
    <w:rsid w:val="0025434D"/>
    <w:pPr>
      <w:suppressAutoHyphens/>
      <w:overflowPunct w:val="0"/>
      <w:autoSpaceDE w:val="0"/>
      <w:autoSpaceDN w:val="0"/>
      <w:textAlignment w:val="baseline"/>
    </w:pPr>
    <w:rPr>
      <w:kern w:val="3"/>
      <w:sz w:val="26"/>
      <w:lang w:val="en-GB" w:eastAsia="zh-CN"/>
    </w:rPr>
  </w:style>
  <w:style w:type="paragraph" w:customStyle="1" w:styleId="s1">
    <w:name w:val="s_1"/>
    <w:basedOn w:val="a"/>
    <w:rsid w:val="0025434D"/>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f8">
    <w:name w:val="Знак"/>
    <w:basedOn w:val="a"/>
    <w:rsid w:val="0025434D"/>
    <w:pPr>
      <w:suppressAutoHyphens w:val="0"/>
      <w:spacing w:before="100" w:beforeAutospacing="1" w:after="100" w:afterAutospacing="1" w:line="240" w:lineRule="auto"/>
    </w:pPr>
    <w:rPr>
      <w:rFonts w:ascii="Tahoma" w:hAnsi="Tahoma"/>
      <w:sz w:val="20"/>
      <w:szCs w:val="20"/>
      <w:lang w:val="en-US" w:eastAsia="en-US"/>
    </w:rPr>
  </w:style>
  <w:style w:type="character" w:styleId="af9">
    <w:name w:val="annotation reference"/>
    <w:uiPriority w:val="99"/>
    <w:unhideWhenUsed/>
    <w:rsid w:val="0025434D"/>
    <w:rPr>
      <w:sz w:val="16"/>
      <w:szCs w:val="16"/>
    </w:rPr>
  </w:style>
  <w:style w:type="paragraph" w:styleId="afa">
    <w:name w:val="annotation text"/>
    <w:basedOn w:val="a"/>
    <w:link w:val="afb"/>
    <w:uiPriority w:val="99"/>
    <w:unhideWhenUsed/>
    <w:rsid w:val="0025434D"/>
    <w:pPr>
      <w:widowControl w:val="0"/>
      <w:suppressAutoHyphens w:val="0"/>
      <w:autoSpaceDE w:val="0"/>
      <w:autoSpaceDN w:val="0"/>
      <w:adjustRightInd w:val="0"/>
      <w:spacing w:after="0" w:line="240" w:lineRule="auto"/>
      <w:ind w:firstLine="720"/>
      <w:jc w:val="both"/>
    </w:pPr>
    <w:rPr>
      <w:rFonts w:ascii="Arial" w:hAnsi="Arial"/>
      <w:sz w:val="20"/>
      <w:szCs w:val="20"/>
      <w:lang w:val="x-none" w:eastAsia="x-none"/>
    </w:rPr>
  </w:style>
  <w:style w:type="character" w:customStyle="1" w:styleId="afb">
    <w:name w:val="Текст примечания Знак"/>
    <w:basedOn w:val="a0"/>
    <w:link w:val="afa"/>
    <w:uiPriority w:val="99"/>
    <w:rsid w:val="0025434D"/>
    <w:rPr>
      <w:rFonts w:ascii="Arial" w:hAnsi="Arial"/>
      <w:lang w:val="x-none" w:eastAsia="x-none"/>
    </w:rPr>
  </w:style>
  <w:style w:type="paragraph" w:styleId="afc">
    <w:name w:val="annotation subject"/>
    <w:basedOn w:val="afa"/>
    <w:next w:val="afa"/>
    <w:link w:val="afd"/>
    <w:uiPriority w:val="99"/>
    <w:unhideWhenUsed/>
    <w:rsid w:val="0025434D"/>
    <w:rPr>
      <w:b/>
      <w:bCs/>
    </w:rPr>
  </w:style>
  <w:style w:type="character" w:customStyle="1" w:styleId="afd">
    <w:name w:val="Тема примечания Знак"/>
    <w:basedOn w:val="afb"/>
    <w:link w:val="afc"/>
    <w:uiPriority w:val="99"/>
    <w:rsid w:val="0025434D"/>
    <w:rPr>
      <w:rFonts w:ascii="Arial" w:hAnsi="Arial"/>
      <w:b/>
      <w:bCs/>
      <w:lang w:val="x-none" w:eastAsia="x-none"/>
    </w:rPr>
  </w:style>
  <w:style w:type="character" w:styleId="afe">
    <w:name w:val="line number"/>
    <w:basedOn w:val="a0"/>
    <w:uiPriority w:val="99"/>
    <w:unhideWhenUsed/>
    <w:rsid w:val="0025434D"/>
  </w:style>
  <w:style w:type="paragraph" w:styleId="aff">
    <w:name w:val="header"/>
    <w:basedOn w:val="a"/>
    <w:link w:val="aff0"/>
    <w:uiPriority w:val="99"/>
    <w:unhideWhenUsed/>
    <w:rsid w:val="0025434D"/>
    <w:pPr>
      <w:widowControl w:val="0"/>
      <w:tabs>
        <w:tab w:val="center" w:pos="4677"/>
        <w:tab w:val="right" w:pos="9355"/>
      </w:tabs>
      <w:suppressAutoHyphens w:val="0"/>
      <w:autoSpaceDE w:val="0"/>
      <w:autoSpaceDN w:val="0"/>
      <w:adjustRightInd w:val="0"/>
      <w:spacing w:after="0" w:line="240" w:lineRule="auto"/>
      <w:ind w:firstLine="720"/>
      <w:jc w:val="both"/>
    </w:pPr>
    <w:rPr>
      <w:rFonts w:ascii="Arial" w:hAnsi="Arial"/>
      <w:sz w:val="24"/>
      <w:szCs w:val="24"/>
      <w:lang w:val="x-none" w:eastAsia="x-none"/>
    </w:rPr>
  </w:style>
  <w:style w:type="character" w:customStyle="1" w:styleId="aff0">
    <w:name w:val="Верхний колонтитул Знак"/>
    <w:basedOn w:val="a0"/>
    <w:link w:val="aff"/>
    <w:uiPriority w:val="99"/>
    <w:rsid w:val="0025434D"/>
    <w:rPr>
      <w:rFonts w:ascii="Arial" w:hAnsi="Arial"/>
      <w:sz w:val="24"/>
      <w:szCs w:val="24"/>
      <w:lang w:val="x-none" w:eastAsia="x-none"/>
    </w:rPr>
  </w:style>
  <w:style w:type="paragraph" w:styleId="aff1">
    <w:name w:val="footer"/>
    <w:basedOn w:val="a"/>
    <w:link w:val="aff2"/>
    <w:uiPriority w:val="99"/>
    <w:unhideWhenUsed/>
    <w:rsid w:val="0025434D"/>
    <w:pPr>
      <w:widowControl w:val="0"/>
      <w:tabs>
        <w:tab w:val="center" w:pos="4677"/>
        <w:tab w:val="right" w:pos="9355"/>
      </w:tabs>
      <w:suppressAutoHyphens w:val="0"/>
      <w:autoSpaceDE w:val="0"/>
      <w:autoSpaceDN w:val="0"/>
      <w:adjustRightInd w:val="0"/>
      <w:spacing w:after="0" w:line="240" w:lineRule="auto"/>
      <w:ind w:firstLine="720"/>
      <w:jc w:val="both"/>
    </w:pPr>
    <w:rPr>
      <w:rFonts w:ascii="Arial" w:hAnsi="Arial"/>
      <w:sz w:val="24"/>
      <w:szCs w:val="24"/>
      <w:lang w:val="x-none" w:eastAsia="x-none"/>
    </w:rPr>
  </w:style>
  <w:style w:type="character" w:customStyle="1" w:styleId="aff2">
    <w:name w:val="Нижний колонтитул Знак"/>
    <w:basedOn w:val="a0"/>
    <w:link w:val="aff1"/>
    <w:uiPriority w:val="99"/>
    <w:rsid w:val="0025434D"/>
    <w:rPr>
      <w:rFonts w:ascii="Arial" w:hAnsi="Arial"/>
      <w:sz w:val="24"/>
      <w:szCs w:val="24"/>
      <w:lang w:val="x-none" w:eastAsia="x-none"/>
    </w:rPr>
  </w:style>
  <w:style w:type="character" w:customStyle="1" w:styleId="ListLabel1">
    <w:name w:val="ListLabel 1"/>
    <w:rsid w:val="0025434D"/>
    <w:rPr>
      <w:rFonts w:ascii="Times New Roman" w:eastAsia="Times New Roman" w:hAnsi="Times New Roman" w:cs="Times New Roman"/>
      <w:sz w:val="28"/>
      <w:szCs w:val="28"/>
      <w:lang w:eastAsia="ru-RU"/>
    </w:rPr>
  </w:style>
  <w:style w:type="character" w:customStyle="1" w:styleId="ListLabel3">
    <w:name w:val="ListLabel 3"/>
    <w:rsid w:val="0025434D"/>
    <w:rPr>
      <w:rFonts w:ascii="Times New Roman" w:eastAsia="Times New Roman" w:hAnsi="Times New Roman" w:cs="Times New Roman"/>
      <w:color w:val="000000"/>
      <w:sz w:val="28"/>
      <w:szCs w:val="28"/>
      <w:lang w:eastAsia="ru-RU"/>
    </w:rPr>
  </w:style>
  <w:style w:type="paragraph" w:customStyle="1" w:styleId="110">
    <w:name w:val="Заголовок 11"/>
    <w:basedOn w:val="a"/>
    <w:next w:val="a"/>
    <w:uiPriority w:val="9"/>
    <w:qFormat/>
    <w:rsid w:val="0025434D"/>
    <w:pPr>
      <w:widowControl w:val="0"/>
      <w:spacing w:before="108" w:after="108" w:line="240" w:lineRule="auto"/>
      <w:jc w:val="center"/>
      <w:outlineLvl w:val="0"/>
    </w:pPr>
    <w:rPr>
      <w:rFonts w:ascii="Arial" w:hAnsi="Arial"/>
      <w:b/>
      <w:bCs/>
      <w:color w:val="26282F"/>
      <w:sz w:val="24"/>
      <w:szCs w:val="24"/>
      <w:lang w:eastAsia="ru-RU"/>
    </w:rPr>
  </w:style>
  <w:style w:type="character" w:styleId="aff3">
    <w:name w:val="Emphasis"/>
    <w:uiPriority w:val="20"/>
    <w:qFormat/>
    <w:rsid w:val="0025434D"/>
    <w:rPr>
      <w:i/>
      <w:iCs/>
    </w:rPr>
  </w:style>
  <w:style w:type="paragraph" w:styleId="aff4">
    <w:name w:val="Body Text"/>
    <w:basedOn w:val="a"/>
    <w:link w:val="aff5"/>
    <w:rsid w:val="0025434D"/>
    <w:pPr>
      <w:spacing w:after="120" w:line="240" w:lineRule="auto"/>
    </w:pPr>
    <w:rPr>
      <w:rFonts w:ascii="Times New Roman" w:eastAsia="SimSun" w:hAnsi="Times New Roman"/>
      <w:color w:val="000000"/>
      <w:kern w:val="2"/>
      <w:sz w:val="28"/>
      <w:szCs w:val="20"/>
      <w:lang w:val="x-none" w:eastAsia="zh-CN" w:bidi="hi-IN"/>
    </w:rPr>
  </w:style>
  <w:style w:type="character" w:customStyle="1" w:styleId="aff5">
    <w:name w:val="Основной текст Знак"/>
    <w:basedOn w:val="a0"/>
    <w:link w:val="aff4"/>
    <w:rsid w:val="0025434D"/>
    <w:rPr>
      <w:rFonts w:eastAsia="SimSun"/>
      <w:color w:val="000000"/>
      <w:kern w:val="2"/>
      <w:sz w:val="28"/>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mbovr&#1086;&#1086;.68edu.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arant.tambov.gov.ru/document/redirect/1847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37</Pages>
  <Words>11657</Words>
  <Characters>66447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Юля</cp:lastModifiedBy>
  <cp:revision>21</cp:revision>
  <cp:lastPrinted>2021-07-12T05:36:00Z</cp:lastPrinted>
  <dcterms:created xsi:type="dcterms:W3CDTF">2021-07-01T06:38:00Z</dcterms:created>
  <dcterms:modified xsi:type="dcterms:W3CDTF">2023-03-20T13:16:00Z</dcterms:modified>
</cp:coreProperties>
</file>