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28" w:rsidRDefault="00F94728" w:rsidP="00F947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ТАМБОВСКОГО РАЙОНА</w:t>
      </w:r>
    </w:p>
    <w:p w:rsidR="00F94728" w:rsidRDefault="00F94728" w:rsidP="00F947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F94728" w:rsidRDefault="00F94728" w:rsidP="00F947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94728" w:rsidRDefault="00744313" w:rsidP="00F94728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03.02.2021г.</w:t>
      </w:r>
      <w:r w:rsidR="00F94728">
        <w:rPr>
          <w:rFonts w:ascii="Times New Roman" w:hAnsi="Times New Roman"/>
          <w:sz w:val="28"/>
          <w:szCs w:val="28"/>
        </w:rPr>
        <w:t xml:space="preserve">                              г. Тамбов        </w:t>
      </w:r>
      <w:r>
        <w:rPr>
          <w:rFonts w:ascii="Times New Roman" w:hAnsi="Times New Roman"/>
          <w:sz w:val="28"/>
          <w:szCs w:val="28"/>
        </w:rPr>
        <w:t xml:space="preserve">                         №109</w:t>
      </w:r>
    </w:p>
    <w:p w:rsidR="00F94728" w:rsidRDefault="00F94728" w:rsidP="00F9472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размера фиксированной родительской платы</w:t>
      </w:r>
      <w:r>
        <w:rPr>
          <w:rFonts w:ascii="Times New Roman" w:hAnsi="Times New Roman"/>
          <w:bCs/>
          <w:sz w:val="28"/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</w:t>
      </w:r>
      <w:r>
        <w:rPr>
          <w:rFonts w:ascii="Times New Roman" w:hAnsi="Times New Roman"/>
          <w:sz w:val="28"/>
          <w:szCs w:val="28"/>
        </w:rPr>
        <w:t>на 2021 год</w:t>
      </w:r>
    </w:p>
    <w:p w:rsidR="00F94728" w:rsidRDefault="00F94728" w:rsidP="00F94728">
      <w:pPr>
        <w:shd w:val="clear" w:color="auto" w:fill="FFFFFF"/>
        <w:tabs>
          <w:tab w:val="left" w:pos="3002"/>
          <w:tab w:val="left" w:pos="5582"/>
          <w:tab w:val="left" w:pos="8189"/>
        </w:tabs>
        <w:spacing w:after="0" w:line="240" w:lineRule="auto"/>
        <w:ind w:left="5"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29.12.2012 №273-ФЗ «Об образовании в Российской Федерации»,</w:t>
      </w:r>
      <w:r>
        <w:rPr>
          <w:rFonts w:ascii="Times New Roman" w:hAnsi="Times New Roman"/>
          <w:spacing w:val="9"/>
          <w:sz w:val="28"/>
          <w:szCs w:val="28"/>
        </w:rPr>
        <w:t xml:space="preserve"> постановлением Главного государственного </w:t>
      </w:r>
      <w:r>
        <w:rPr>
          <w:rFonts w:ascii="Times New Roman" w:hAnsi="Times New Roman"/>
          <w:spacing w:val="11"/>
          <w:sz w:val="28"/>
          <w:szCs w:val="28"/>
        </w:rPr>
        <w:t>санитарного врача Ро</w:t>
      </w:r>
      <w:r w:rsidR="00B33A69">
        <w:rPr>
          <w:rFonts w:ascii="Times New Roman" w:hAnsi="Times New Roman"/>
          <w:spacing w:val="11"/>
          <w:sz w:val="28"/>
          <w:szCs w:val="28"/>
        </w:rPr>
        <w:t>ссийской Федерации от 28.09.2020  №28</w:t>
      </w:r>
      <w:r>
        <w:rPr>
          <w:rFonts w:ascii="Times New Roman" w:hAnsi="Times New Roman"/>
          <w:spacing w:val="11"/>
          <w:sz w:val="28"/>
          <w:szCs w:val="28"/>
        </w:rPr>
        <w:t xml:space="preserve"> «Об </w:t>
      </w:r>
      <w:r>
        <w:rPr>
          <w:rFonts w:ascii="Times New Roman" w:hAnsi="Times New Roman"/>
          <w:spacing w:val="5"/>
          <w:sz w:val="28"/>
          <w:szCs w:val="28"/>
        </w:rPr>
        <w:t xml:space="preserve">утверждении </w:t>
      </w:r>
      <w:r w:rsidR="00C71426">
        <w:rPr>
          <w:rFonts w:ascii="Times New Roman" w:hAnsi="Times New Roman"/>
          <w:spacing w:val="5"/>
          <w:sz w:val="28"/>
          <w:szCs w:val="28"/>
        </w:rPr>
        <w:t xml:space="preserve"> санитарных правил С.П.2.4.3648.20 – «</w:t>
      </w:r>
      <w:r w:rsidR="00C36D5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71426">
        <w:rPr>
          <w:rFonts w:ascii="Times New Roman" w:hAnsi="Times New Roman"/>
          <w:spacing w:val="5"/>
          <w:sz w:val="28"/>
          <w:szCs w:val="28"/>
        </w:rPr>
        <w:t>Санитарно-эпидемиологические требования к организациям воспитания и обучения</w:t>
      </w:r>
      <w:proofErr w:type="gramStart"/>
      <w:r w:rsidR="00C71426">
        <w:rPr>
          <w:rFonts w:ascii="Times New Roman" w:hAnsi="Times New Roman"/>
          <w:spacing w:val="5"/>
          <w:sz w:val="28"/>
          <w:szCs w:val="28"/>
        </w:rPr>
        <w:t xml:space="preserve"> ,</w:t>
      </w:r>
      <w:proofErr w:type="gramEnd"/>
      <w:r w:rsidR="00C71426">
        <w:rPr>
          <w:rFonts w:ascii="Times New Roman" w:hAnsi="Times New Roman"/>
          <w:spacing w:val="5"/>
          <w:sz w:val="28"/>
          <w:szCs w:val="28"/>
        </w:rPr>
        <w:t xml:space="preserve"> отдыха и оздоровления детей и молодежи», </w:t>
      </w:r>
      <w:r w:rsidR="00C71426">
        <w:rPr>
          <w:rFonts w:ascii="Times New Roman" w:hAnsi="Times New Roman"/>
          <w:spacing w:val="10"/>
          <w:sz w:val="28"/>
          <w:szCs w:val="28"/>
        </w:rPr>
        <w:t xml:space="preserve">и </w:t>
      </w:r>
      <w:r>
        <w:rPr>
          <w:rFonts w:ascii="Times New Roman" w:hAnsi="Times New Roman"/>
          <w:spacing w:val="10"/>
          <w:sz w:val="28"/>
          <w:szCs w:val="28"/>
        </w:rPr>
        <w:t xml:space="preserve"> в целях обеспечения качественного </w:t>
      </w:r>
      <w:r>
        <w:rPr>
          <w:rFonts w:ascii="Times New Roman" w:hAnsi="Times New Roman"/>
          <w:sz w:val="28"/>
          <w:szCs w:val="28"/>
        </w:rPr>
        <w:t xml:space="preserve">полноценного питания по удовлетворению физиологических потребностей </w:t>
      </w:r>
      <w:r>
        <w:rPr>
          <w:rFonts w:ascii="Times New Roman" w:hAnsi="Times New Roman"/>
          <w:spacing w:val="5"/>
          <w:sz w:val="28"/>
          <w:szCs w:val="28"/>
        </w:rPr>
        <w:t xml:space="preserve">детей в основных пищевых веществах и энергии в муниципальных </w:t>
      </w:r>
      <w:r>
        <w:rPr>
          <w:rFonts w:ascii="Times New Roman" w:hAnsi="Times New Roman"/>
          <w:bCs/>
          <w:sz w:val="28"/>
          <w:szCs w:val="28"/>
        </w:rPr>
        <w:t>организациях, осуществляющих образовательную деятельность</w:t>
      </w:r>
      <w:r>
        <w:rPr>
          <w:rFonts w:ascii="Times New Roman" w:hAnsi="Times New Roman"/>
          <w:spacing w:val="-4"/>
          <w:sz w:val="28"/>
          <w:szCs w:val="28"/>
        </w:rPr>
        <w:t xml:space="preserve">, администрация района </w:t>
      </w:r>
      <w:r>
        <w:rPr>
          <w:rFonts w:ascii="Times New Roman" w:hAnsi="Times New Roman"/>
          <w:spacing w:val="-1"/>
          <w:sz w:val="28"/>
          <w:szCs w:val="28"/>
        </w:rPr>
        <w:t>постановляет:</w:t>
      </w:r>
    </w:p>
    <w:p w:rsidR="00F94728" w:rsidRDefault="00F94728" w:rsidP="00F94728">
      <w:pPr>
        <w:shd w:val="clear" w:color="auto" w:fill="FFFFFF"/>
        <w:tabs>
          <w:tab w:val="left" w:pos="3002"/>
          <w:tab w:val="left" w:pos="5582"/>
          <w:tab w:val="left" w:pos="8189"/>
        </w:tabs>
        <w:spacing w:after="0" w:line="240" w:lineRule="auto"/>
        <w:ind w:left="5" w:firstLine="706"/>
        <w:jc w:val="both"/>
        <w:rPr>
          <w:rFonts w:ascii="Times New Roman" w:hAnsi="Times New Roman"/>
        </w:rPr>
      </w:pPr>
    </w:p>
    <w:p w:rsidR="00F94728" w:rsidRDefault="00F94728" w:rsidP="00F94728">
      <w:pPr>
        <w:shd w:val="clear" w:color="auto" w:fill="FFFFFF"/>
        <w:spacing w:after="0" w:line="240" w:lineRule="auto"/>
        <w:ind w:right="6" w:firstLine="81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Установить фиксированную стоимость одного </w:t>
      </w:r>
      <w:proofErr w:type="spellStart"/>
      <w:r>
        <w:rPr>
          <w:rFonts w:ascii="Times New Roman" w:hAnsi="Times New Roman"/>
          <w:sz w:val="28"/>
          <w:szCs w:val="28"/>
        </w:rPr>
        <w:t>детодня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одного ребенка </w:t>
      </w:r>
      <w:r>
        <w:rPr>
          <w:rFonts w:ascii="Times New Roman" w:hAnsi="Times New Roman"/>
          <w:bCs/>
          <w:sz w:val="28"/>
          <w:szCs w:val="28"/>
        </w:rPr>
        <w:t xml:space="preserve">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</w:t>
      </w:r>
      <w:r>
        <w:rPr>
          <w:rFonts w:ascii="Times New Roman" w:hAnsi="Times New Roman"/>
          <w:sz w:val="28"/>
          <w:szCs w:val="28"/>
        </w:rPr>
        <w:t xml:space="preserve">на 2021 год, в следующих </w:t>
      </w:r>
      <w:r>
        <w:rPr>
          <w:rFonts w:ascii="Times New Roman" w:hAnsi="Times New Roman"/>
          <w:spacing w:val="-1"/>
          <w:sz w:val="28"/>
          <w:szCs w:val="28"/>
        </w:rPr>
        <w:t>размерах, исходя из экономических расчетов согласно приложению:</w:t>
      </w:r>
    </w:p>
    <w:p w:rsidR="00F94728" w:rsidRDefault="00F94728" w:rsidP="00F94728">
      <w:pPr>
        <w:shd w:val="clear" w:color="auto" w:fill="FFFFFF"/>
        <w:tabs>
          <w:tab w:val="left" w:pos="1270"/>
        </w:tabs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1.1. </w:t>
      </w:r>
      <w:r>
        <w:rPr>
          <w:rFonts w:ascii="Times New Roman" w:hAnsi="Times New Roman"/>
          <w:spacing w:val="3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 xml:space="preserve">группах </w:t>
      </w:r>
      <w:r>
        <w:rPr>
          <w:rFonts w:ascii="Times New Roman" w:hAnsi="Times New Roman"/>
          <w:spacing w:val="-1"/>
          <w:sz w:val="28"/>
          <w:szCs w:val="28"/>
        </w:rPr>
        <w:t>полного дня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для детей с </w:t>
      </w:r>
      <w:r>
        <w:rPr>
          <w:rFonts w:ascii="Times New Roman" w:hAnsi="Times New Roman"/>
          <w:spacing w:val="-1"/>
          <w:sz w:val="28"/>
          <w:szCs w:val="28"/>
        </w:rPr>
        <w:t xml:space="preserve">10,5 – часовым </w:t>
      </w:r>
      <w:r>
        <w:rPr>
          <w:rFonts w:ascii="Times New Roman" w:hAnsi="Times New Roman"/>
          <w:spacing w:val="3"/>
          <w:sz w:val="28"/>
          <w:szCs w:val="28"/>
        </w:rPr>
        <w:t>пребыванием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F94728" w:rsidRDefault="00F94728" w:rsidP="00F94728">
      <w:pPr>
        <w:shd w:val="clear" w:color="auto" w:fill="FFFFFF"/>
        <w:tabs>
          <w:tab w:val="left" w:pos="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возрасте до 3 лет </w:t>
      </w:r>
      <w:r w:rsidR="00C35F0F">
        <w:rPr>
          <w:rFonts w:ascii="Times New Roman" w:hAnsi="Times New Roman"/>
          <w:sz w:val="28"/>
          <w:szCs w:val="28"/>
        </w:rPr>
        <w:t>– 93 рубля</w:t>
      </w:r>
      <w:r>
        <w:rPr>
          <w:rFonts w:ascii="Times New Roman" w:hAnsi="Times New Roman"/>
          <w:sz w:val="28"/>
          <w:szCs w:val="28"/>
        </w:rPr>
        <w:t xml:space="preserve"> 8</w:t>
      </w:r>
      <w:r w:rsidRPr="00BD148A">
        <w:rPr>
          <w:rFonts w:ascii="Times New Roman" w:hAnsi="Times New Roman"/>
          <w:sz w:val="28"/>
          <w:szCs w:val="28"/>
        </w:rPr>
        <w:t>0 копеек</w:t>
      </w:r>
      <w:r>
        <w:rPr>
          <w:rFonts w:ascii="Times New Roman" w:hAnsi="Times New Roman"/>
          <w:sz w:val="28"/>
          <w:szCs w:val="28"/>
        </w:rPr>
        <w:t xml:space="preserve"> (девяносто три рубля восемьдесят копеек);</w:t>
      </w:r>
    </w:p>
    <w:p w:rsidR="00F94728" w:rsidRDefault="00F94728" w:rsidP="00F94728">
      <w:pPr>
        <w:shd w:val="clear" w:color="auto" w:fill="FFFFFF"/>
        <w:tabs>
          <w:tab w:val="left" w:pos="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возрасте старше 3-х лет – 100 рублей 60 копеек (сто рублей шестьдесят  копеек).</w:t>
      </w:r>
    </w:p>
    <w:p w:rsidR="00F94728" w:rsidRDefault="00F94728" w:rsidP="00F94728">
      <w:pPr>
        <w:pStyle w:val="ConsPlusTitle"/>
        <w:spacing w:line="240" w:lineRule="auto"/>
        <w:ind w:right="-2"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группах, функционирующих в режиме 5-часового пребывания: </w:t>
      </w:r>
    </w:p>
    <w:p w:rsidR="00F94728" w:rsidRDefault="00F94728" w:rsidP="00F94728">
      <w:pPr>
        <w:shd w:val="clear" w:color="auto" w:fill="FFFFFF"/>
        <w:tabs>
          <w:tab w:val="left" w:pos="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возрасте до 3 лет </w:t>
      </w:r>
      <w:r w:rsidRPr="00215AE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42 рубля 0</w:t>
      </w:r>
      <w:r w:rsidRPr="00215AE1">
        <w:rPr>
          <w:rFonts w:ascii="Times New Roman" w:hAnsi="Times New Roman"/>
          <w:sz w:val="28"/>
          <w:szCs w:val="28"/>
        </w:rPr>
        <w:t>0 копеек</w:t>
      </w:r>
      <w:r>
        <w:rPr>
          <w:rFonts w:ascii="Times New Roman" w:hAnsi="Times New Roman"/>
          <w:sz w:val="28"/>
          <w:szCs w:val="28"/>
        </w:rPr>
        <w:t xml:space="preserve"> (сорок  два рубля ноль копеек);</w:t>
      </w:r>
    </w:p>
    <w:p w:rsidR="00F94728" w:rsidRDefault="00F94728" w:rsidP="00F94728">
      <w:pPr>
        <w:shd w:val="clear" w:color="auto" w:fill="FFFFFF"/>
        <w:tabs>
          <w:tab w:val="left" w:pos="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возрасте старше 3-х лет – 45 рублей 00 копеек (сорок пять рублей ноль копеек).</w:t>
      </w:r>
    </w:p>
    <w:p w:rsidR="00F94728" w:rsidRDefault="00F94728" w:rsidP="00F94728">
      <w:pPr>
        <w:pStyle w:val="ConsPlusTitle"/>
        <w:spacing w:line="240" w:lineRule="auto"/>
        <w:ind w:right="-2"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группах, функционирующих в режиме 3-часового пребывания:</w:t>
      </w:r>
    </w:p>
    <w:p w:rsidR="00F94728" w:rsidRDefault="00F94728" w:rsidP="00F94728">
      <w:pPr>
        <w:shd w:val="clear" w:color="auto" w:fill="FFFFFF"/>
        <w:tabs>
          <w:tab w:val="left" w:pos="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возрасте до 3 лет – 21 рубль 0</w:t>
      </w:r>
      <w:r w:rsidRPr="00215AE1">
        <w:rPr>
          <w:rFonts w:ascii="Times New Roman" w:hAnsi="Times New Roman"/>
          <w:sz w:val="28"/>
          <w:szCs w:val="28"/>
        </w:rPr>
        <w:t>0 копеек</w:t>
      </w:r>
      <w:r>
        <w:rPr>
          <w:rFonts w:ascii="Times New Roman" w:hAnsi="Times New Roman"/>
          <w:sz w:val="28"/>
          <w:szCs w:val="28"/>
        </w:rPr>
        <w:t xml:space="preserve"> (двадцать один  рубль 00 копеек);</w:t>
      </w:r>
    </w:p>
    <w:p w:rsidR="00F94728" w:rsidRDefault="00F94728" w:rsidP="00F94728">
      <w:pPr>
        <w:shd w:val="clear" w:color="auto" w:fill="FFFFFF"/>
        <w:tabs>
          <w:tab w:val="left" w:pos="1270"/>
        </w:tabs>
        <w:spacing w:after="0" w:line="240" w:lineRule="auto"/>
        <w:ind w:left="7" w:firstLine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возрасте старше 3-х лет – 22 рубля 50 копеек (двадцать два рубля пятьдесят копеек).</w:t>
      </w:r>
    </w:p>
    <w:p w:rsidR="00F94728" w:rsidRDefault="00F94728" w:rsidP="00F94728">
      <w:pPr>
        <w:shd w:val="clear" w:color="auto" w:fill="FFFFFF"/>
        <w:tabs>
          <w:tab w:val="left" w:pos="1270"/>
        </w:tabs>
        <w:spacing w:after="0" w:line="240" w:lineRule="auto"/>
        <w:ind w:left="7" w:firstLine="79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В семейных группах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образовательных  организаций, осуществляющих образовательную деятельность по </w:t>
      </w:r>
      <w:r>
        <w:rPr>
          <w:rFonts w:ascii="Times New Roman" w:hAnsi="Times New Roman"/>
          <w:bCs/>
          <w:sz w:val="28"/>
          <w:szCs w:val="28"/>
        </w:rPr>
        <w:lastRenderedPageBreak/>
        <w:t>образовательным программам дошкольного образования</w:t>
      </w:r>
      <w:r>
        <w:rPr>
          <w:rFonts w:ascii="Times New Roman" w:hAnsi="Times New Roman"/>
          <w:spacing w:val="1"/>
          <w:sz w:val="28"/>
          <w:szCs w:val="28"/>
        </w:rPr>
        <w:t xml:space="preserve"> с пребыванием в режиме сокращенного</w:t>
      </w:r>
      <w:r>
        <w:rPr>
          <w:rFonts w:ascii="Times New Roman" w:hAnsi="Times New Roman"/>
          <w:spacing w:val="-1"/>
          <w:sz w:val="28"/>
          <w:szCs w:val="28"/>
        </w:rPr>
        <w:t xml:space="preserve"> дня с 5 – часовым пребыванием:</w:t>
      </w:r>
    </w:p>
    <w:p w:rsidR="00F94728" w:rsidRDefault="00F94728" w:rsidP="00F94728">
      <w:pPr>
        <w:shd w:val="clear" w:color="auto" w:fill="FFFFFF"/>
        <w:tabs>
          <w:tab w:val="left" w:pos="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возрасте до 3 лет </w:t>
      </w:r>
      <w:r w:rsidRPr="00215AE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76 рублей 6</w:t>
      </w:r>
      <w:r w:rsidRPr="00215AE1">
        <w:rPr>
          <w:rFonts w:ascii="Times New Roman" w:hAnsi="Times New Roman"/>
          <w:sz w:val="28"/>
          <w:szCs w:val="28"/>
        </w:rPr>
        <w:t>0 копеек</w:t>
      </w:r>
      <w:r>
        <w:rPr>
          <w:rFonts w:ascii="Times New Roman" w:hAnsi="Times New Roman"/>
          <w:sz w:val="28"/>
          <w:szCs w:val="28"/>
        </w:rPr>
        <w:t xml:space="preserve"> (семьдесят шесть рублей шестьдесят копеек);</w:t>
      </w:r>
    </w:p>
    <w:p w:rsidR="00F94728" w:rsidRDefault="00F94728" w:rsidP="00F94728">
      <w:pPr>
        <w:shd w:val="clear" w:color="auto" w:fill="FFFFFF"/>
        <w:tabs>
          <w:tab w:val="left" w:pos="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возрасте старше 3-х лет </w:t>
      </w:r>
      <w:r w:rsidRPr="00215AE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84 рубля 2</w:t>
      </w:r>
      <w:r w:rsidRPr="00215AE1">
        <w:rPr>
          <w:rFonts w:ascii="Times New Roman" w:hAnsi="Times New Roman"/>
          <w:sz w:val="28"/>
          <w:szCs w:val="28"/>
        </w:rPr>
        <w:t>0 копеек</w:t>
      </w:r>
      <w:r>
        <w:rPr>
          <w:rFonts w:ascii="Times New Roman" w:hAnsi="Times New Roman"/>
          <w:sz w:val="28"/>
          <w:szCs w:val="28"/>
        </w:rPr>
        <w:t xml:space="preserve"> (восемьдесят четыре рубля двадцать копеек).</w:t>
      </w:r>
    </w:p>
    <w:p w:rsidR="00F94728" w:rsidRDefault="00F94728" w:rsidP="00F94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Муниципальному бюджетному учреждению Централизованная бухгалтерия образовательных учреждений Тамбовского района (</w:t>
      </w:r>
      <w:proofErr w:type="spellStart"/>
      <w:r>
        <w:rPr>
          <w:rFonts w:ascii="Times New Roman" w:hAnsi="Times New Roman"/>
          <w:sz w:val="28"/>
          <w:szCs w:val="28"/>
        </w:rPr>
        <w:t>Семкина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и бухгалтериям </w:t>
      </w:r>
      <w:r>
        <w:rPr>
          <w:rFonts w:ascii="Times New Roman" w:hAnsi="Times New Roman"/>
          <w:bCs/>
          <w:sz w:val="28"/>
          <w:szCs w:val="28"/>
        </w:rPr>
        <w:t>муниципальных образовательных организаций, осуществляющих образовательную деятельность по образовательным программам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ведущих бухгалтерский учет самостоятельно, осуществлять расходы за счет родительской платы:</w:t>
      </w:r>
    </w:p>
    <w:p w:rsidR="00F94728" w:rsidRDefault="00F94728" w:rsidP="00F94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питание воспитанников в размере 90% от денежных норм, установленных в пункте 1 настоящего постановления;</w:t>
      </w:r>
    </w:p>
    <w:p w:rsidR="00F94728" w:rsidRDefault="00F94728" w:rsidP="00F94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канцелярские товары и хозяйственные нужды </w:t>
      </w:r>
      <w:r>
        <w:rPr>
          <w:rFonts w:ascii="Times New Roman" w:hAnsi="Times New Roman"/>
          <w:bCs/>
          <w:sz w:val="28"/>
          <w:szCs w:val="28"/>
        </w:rPr>
        <w:t>муниципальных образовательных организаций,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 10% от денежных норм, установленных в пункте 1 настоящего постановления.</w:t>
      </w:r>
    </w:p>
    <w:p w:rsidR="00F94728" w:rsidRDefault="00F94728" w:rsidP="00F94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образования администрации Тамбовского района (</w:t>
      </w:r>
      <w:proofErr w:type="spellStart"/>
      <w:r>
        <w:rPr>
          <w:rFonts w:ascii="Times New Roman" w:hAnsi="Times New Roman"/>
          <w:sz w:val="28"/>
          <w:szCs w:val="28"/>
        </w:rPr>
        <w:t>Бурашникова</w:t>
      </w:r>
      <w:proofErr w:type="spellEnd"/>
      <w:r>
        <w:rPr>
          <w:rFonts w:ascii="Times New Roman" w:hAnsi="Times New Roman"/>
          <w:sz w:val="28"/>
          <w:szCs w:val="28"/>
        </w:rPr>
        <w:t>) довести настоящее постановление до руководителей муниципальных образовательных организаций</w:t>
      </w:r>
      <w:r>
        <w:rPr>
          <w:rFonts w:ascii="Times New Roman" w:hAnsi="Times New Roman"/>
          <w:bCs/>
          <w:sz w:val="28"/>
          <w:szCs w:val="28"/>
        </w:rPr>
        <w:t>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94728" w:rsidRDefault="00F94728" w:rsidP="00F94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710F5" w:rsidRPr="002710F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="002710F5">
        <w:rPr>
          <w:rFonts w:ascii="Times New Roman" w:hAnsi="Times New Roman"/>
          <w:sz w:val="28"/>
          <w:szCs w:val="28"/>
        </w:rPr>
        <w:t>.</w:t>
      </w:r>
    </w:p>
    <w:p w:rsidR="00F94728" w:rsidRDefault="00627BC5" w:rsidP="00627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Считать утратившим силу </w:t>
      </w:r>
      <w:r w:rsidR="00F94728">
        <w:rPr>
          <w:rFonts w:ascii="Times New Roman" w:hAnsi="Times New Roman"/>
          <w:sz w:val="28"/>
          <w:szCs w:val="28"/>
        </w:rPr>
        <w:t xml:space="preserve"> постановление администрации района от </w:t>
      </w:r>
      <w:r w:rsidR="00F94728" w:rsidRPr="00F85B1F">
        <w:rPr>
          <w:rFonts w:ascii="Times New Roman" w:hAnsi="Times New Roman"/>
          <w:sz w:val="28"/>
          <w:szCs w:val="28"/>
        </w:rPr>
        <w:t>29.01.2020 № 90  «Об</w:t>
      </w:r>
      <w:r w:rsidR="00F94728">
        <w:rPr>
          <w:rFonts w:ascii="Times New Roman" w:hAnsi="Times New Roman"/>
          <w:sz w:val="28"/>
          <w:szCs w:val="28"/>
        </w:rPr>
        <w:t xml:space="preserve"> утверждении размера фиксированной родительской платы</w:t>
      </w:r>
      <w:r w:rsidR="00F94728">
        <w:rPr>
          <w:rFonts w:ascii="Times New Roman" w:hAnsi="Times New Roman"/>
          <w:bCs/>
          <w:sz w:val="28"/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</w:t>
      </w:r>
      <w:r w:rsidR="00F94728">
        <w:rPr>
          <w:rFonts w:ascii="Times New Roman" w:hAnsi="Times New Roman"/>
          <w:sz w:val="28"/>
          <w:szCs w:val="28"/>
        </w:rPr>
        <w:t>на 2020 год»;</w:t>
      </w:r>
    </w:p>
    <w:p w:rsidR="00F94728" w:rsidRDefault="00F94728" w:rsidP="00F94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710F5" w:rsidRPr="002710F5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на сайте Регионального информационного агентства «РИА ТОП 68» в информационно-коммуникационной сети «Интернет» и газете «</w:t>
      </w:r>
      <w:proofErr w:type="spellStart"/>
      <w:r w:rsidR="002710F5" w:rsidRPr="002710F5">
        <w:rPr>
          <w:rFonts w:ascii="Times New Roman" w:hAnsi="Times New Roman"/>
          <w:color w:val="000000"/>
          <w:sz w:val="28"/>
          <w:szCs w:val="28"/>
        </w:rPr>
        <w:t>Притамбовье</w:t>
      </w:r>
      <w:proofErr w:type="spellEnd"/>
      <w:r w:rsidR="002710F5" w:rsidRPr="002710F5">
        <w:rPr>
          <w:rFonts w:ascii="Times New Roman" w:hAnsi="Times New Roman"/>
          <w:color w:val="000000"/>
          <w:sz w:val="28"/>
          <w:szCs w:val="28"/>
        </w:rPr>
        <w:t>»</w:t>
      </w:r>
      <w:r w:rsidR="002710F5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F94728" w:rsidRDefault="00F94728" w:rsidP="00F94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 настоящего постановления возложить на заместителя главы администрации района И.Н. Борзых.</w:t>
      </w:r>
    </w:p>
    <w:p w:rsidR="00F94728" w:rsidRDefault="00F94728" w:rsidP="00F94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728" w:rsidRDefault="00F94728" w:rsidP="00F94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728" w:rsidRDefault="00F94728" w:rsidP="00F94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Тамбовского района</w:t>
      </w:r>
    </w:p>
    <w:p w:rsidR="00F94728" w:rsidRDefault="00F94728" w:rsidP="00F94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Тамбовской области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А.В.Бородин</w:t>
      </w:r>
      <w:proofErr w:type="spellEnd"/>
    </w:p>
    <w:p w:rsidR="00F94728" w:rsidRDefault="00F94728" w:rsidP="00F94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728" w:rsidRDefault="00F94728" w:rsidP="00F94728">
      <w:pPr>
        <w:pStyle w:val="1"/>
        <w:ind w:firstLine="851"/>
        <w:jc w:val="right"/>
        <w:rPr>
          <w:sz w:val="28"/>
        </w:rPr>
      </w:pPr>
    </w:p>
    <w:p w:rsidR="00F94728" w:rsidRDefault="00F94728" w:rsidP="00F94728">
      <w:pPr>
        <w:pStyle w:val="1"/>
        <w:ind w:firstLine="851"/>
        <w:jc w:val="right"/>
        <w:rPr>
          <w:sz w:val="28"/>
          <w:szCs w:val="28"/>
        </w:rPr>
      </w:pPr>
    </w:p>
    <w:p w:rsidR="00F94728" w:rsidRDefault="00F94728" w:rsidP="00F94728">
      <w:pPr>
        <w:pStyle w:val="1"/>
        <w:ind w:firstLine="851"/>
        <w:jc w:val="right"/>
        <w:rPr>
          <w:sz w:val="28"/>
          <w:szCs w:val="28"/>
        </w:rPr>
      </w:pPr>
    </w:p>
    <w:p w:rsidR="00627BC5" w:rsidRDefault="00627BC5" w:rsidP="00F94728">
      <w:pPr>
        <w:pStyle w:val="1"/>
        <w:ind w:firstLine="851"/>
        <w:jc w:val="right"/>
        <w:rPr>
          <w:sz w:val="28"/>
          <w:szCs w:val="28"/>
        </w:rPr>
      </w:pPr>
    </w:p>
    <w:p w:rsidR="00F94728" w:rsidRPr="00E64154" w:rsidRDefault="00F94728" w:rsidP="00F94728">
      <w:pPr>
        <w:pStyle w:val="1"/>
        <w:ind w:firstLine="851"/>
        <w:jc w:val="right"/>
        <w:rPr>
          <w:sz w:val="28"/>
          <w:szCs w:val="28"/>
        </w:rPr>
      </w:pPr>
      <w:r w:rsidRPr="00E64154">
        <w:rPr>
          <w:sz w:val="28"/>
          <w:szCs w:val="28"/>
        </w:rPr>
        <w:t>Приложение</w:t>
      </w:r>
      <w:r w:rsidRPr="00E64154">
        <w:rPr>
          <w:sz w:val="28"/>
          <w:szCs w:val="28"/>
        </w:rPr>
        <w:tab/>
      </w:r>
      <w:r w:rsidRPr="00E64154">
        <w:rPr>
          <w:sz w:val="28"/>
          <w:szCs w:val="28"/>
        </w:rPr>
        <w:tab/>
      </w:r>
    </w:p>
    <w:p w:rsidR="00F94728" w:rsidRPr="00F94728" w:rsidRDefault="00F94728" w:rsidP="00F94728">
      <w:pPr>
        <w:pStyle w:val="1"/>
        <w:ind w:firstLine="851"/>
        <w:jc w:val="right"/>
        <w:rPr>
          <w:sz w:val="28"/>
          <w:szCs w:val="28"/>
        </w:rPr>
      </w:pPr>
      <w:r w:rsidRPr="00E64154">
        <w:rPr>
          <w:bCs/>
          <w:sz w:val="28"/>
          <w:szCs w:val="28"/>
        </w:rPr>
        <w:t>УТВЕРЖДЕНО</w:t>
      </w:r>
      <w:r w:rsidR="00627BC5">
        <w:rPr>
          <w:bCs/>
          <w:sz w:val="28"/>
          <w:szCs w:val="28"/>
        </w:rPr>
        <w:tab/>
      </w:r>
      <w:r w:rsidR="00627BC5">
        <w:rPr>
          <w:bCs/>
          <w:sz w:val="28"/>
          <w:szCs w:val="28"/>
        </w:rPr>
        <w:tab/>
      </w:r>
    </w:p>
    <w:p w:rsidR="00F94728" w:rsidRPr="00E64154" w:rsidRDefault="00F94728" w:rsidP="00F9472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E64154">
        <w:rPr>
          <w:rFonts w:ascii="Times New Roman" w:hAnsi="Times New Roman"/>
          <w:sz w:val="28"/>
          <w:szCs w:val="28"/>
        </w:rPr>
        <w:t xml:space="preserve">постановлением </w:t>
      </w:r>
      <w:r w:rsidRPr="00E64154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F94728" w:rsidRPr="00E64154" w:rsidRDefault="00F94728" w:rsidP="00F9472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E64154">
        <w:rPr>
          <w:rFonts w:ascii="Times New Roman" w:hAnsi="Times New Roman"/>
          <w:bCs/>
          <w:sz w:val="28"/>
          <w:szCs w:val="28"/>
        </w:rPr>
        <w:t>Тамбовского района</w:t>
      </w:r>
      <w:r w:rsidRPr="00E64154">
        <w:rPr>
          <w:rFonts w:ascii="Times New Roman" w:hAnsi="Times New Roman"/>
          <w:bCs/>
          <w:sz w:val="28"/>
          <w:szCs w:val="28"/>
        </w:rPr>
        <w:tab/>
      </w:r>
    </w:p>
    <w:p w:rsidR="00F94728" w:rsidRDefault="00F94728" w:rsidP="00F94728">
      <w:pPr>
        <w:pStyle w:val="a6"/>
        <w:spacing w:after="0" w:line="276" w:lineRule="auto"/>
        <w:contextualSpacing/>
        <w:jc w:val="center"/>
        <w:rPr>
          <w:b/>
          <w:bCs/>
          <w:sz w:val="28"/>
          <w:szCs w:val="28"/>
        </w:rPr>
      </w:pPr>
      <w:r w:rsidRPr="00E64154">
        <w:rPr>
          <w:bCs/>
          <w:sz w:val="28"/>
          <w:szCs w:val="28"/>
        </w:rPr>
        <w:t xml:space="preserve">                                                     </w:t>
      </w:r>
      <w:r w:rsidR="000D5782">
        <w:rPr>
          <w:bCs/>
          <w:sz w:val="28"/>
          <w:szCs w:val="28"/>
        </w:rPr>
        <w:t xml:space="preserve">                         от 03.02.2021г   №109</w:t>
      </w:r>
    </w:p>
    <w:p w:rsidR="00F94728" w:rsidRDefault="00F94728" w:rsidP="00F94728">
      <w:pPr>
        <w:pStyle w:val="a6"/>
        <w:spacing w:after="0" w:line="276" w:lineRule="auto"/>
        <w:contextualSpacing/>
        <w:rPr>
          <w:b/>
          <w:bCs/>
          <w:sz w:val="28"/>
          <w:szCs w:val="28"/>
        </w:rPr>
      </w:pPr>
    </w:p>
    <w:p w:rsidR="00FE3147" w:rsidRDefault="00FE3147" w:rsidP="00F94728">
      <w:pPr>
        <w:pStyle w:val="a6"/>
        <w:spacing w:after="0" w:line="276" w:lineRule="auto"/>
        <w:contextualSpacing/>
        <w:rPr>
          <w:b/>
          <w:bCs/>
          <w:sz w:val="28"/>
          <w:szCs w:val="28"/>
        </w:rPr>
      </w:pPr>
      <w:r w:rsidRPr="00FE3147">
        <w:rPr>
          <w:b/>
          <w:bCs/>
          <w:sz w:val="28"/>
          <w:szCs w:val="28"/>
        </w:rPr>
        <w:t xml:space="preserve">Расчет фиксированной родительской платы, взимаемой за присмотр и уход за детьми в </w:t>
      </w:r>
      <w:proofErr w:type="gramStart"/>
      <w:r w:rsidRPr="00FE3147">
        <w:rPr>
          <w:b/>
          <w:bCs/>
          <w:sz w:val="28"/>
          <w:szCs w:val="28"/>
        </w:rPr>
        <w:t>группах полного дня</w:t>
      </w:r>
      <w:proofErr w:type="gramEnd"/>
      <w:r w:rsidRPr="00FE3147">
        <w:rPr>
          <w:b/>
          <w:bCs/>
          <w:sz w:val="28"/>
          <w:szCs w:val="28"/>
        </w:rPr>
        <w:t xml:space="preserve"> с 10,5 – часовым пребыванием в муниципальных организациях, осуществляющих образовательную деятельность на 2021 год</w:t>
      </w:r>
    </w:p>
    <w:p w:rsidR="00FE3147" w:rsidRP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Pr="00FE3147" w:rsidRDefault="00FE3147" w:rsidP="00FE3147">
      <w:pPr>
        <w:pStyle w:val="a6"/>
        <w:spacing w:after="0" w:line="276" w:lineRule="auto"/>
        <w:ind w:firstLine="567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  <w:u w:val="single"/>
        </w:rPr>
        <w:t>Расчет родительской платы для детей в возрасте до 3 лет:</w:t>
      </w:r>
    </w:p>
    <w:p w:rsidR="00FE3147" w:rsidRPr="00FE3147" w:rsidRDefault="00FE3147" w:rsidP="00FE3147">
      <w:pPr>
        <w:pStyle w:val="a6"/>
        <w:spacing w:after="0" w:line="276" w:lineRule="auto"/>
        <w:ind w:firstLine="567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Фактические затраты по присмотру и уходу за детьми (руб.):</w:t>
      </w:r>
    </w:p>
    <w:p w:rsidR="00FE3147" w:rsidRPr="00FE3147" w:rsidRDefault="00FE3147" w:rsidP="00FE3147">
      <w:pPr>
        <w:pStyle w:val="a6"/>
        <w:numPr>
          <w:ilvl w:val="0"/>
          <w:numId w:val="4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оплата труда и начисления на выплаты по оплате труда, за исключением оплаты труда и начислений на выплаты по оплате труда педагогических работников – 21 467 911,79;</w:t>
      </w:r>
    </w:p>
    <w:p w:rsidR="00FE3147" w:rsidRPr="00FE3147" w:rsidRDefault="00FE3147" w:rsidP="00FE3147">
      <w:pPr>
        <w:pStyle w:val="a6"/>
        <w:numPr>
          <w:ilvl w:val="0"/>
          <w:numId w:val="4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приобретение услуг: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услуги связи, за исключением предоставления доступа к сети «Интернет» – 42 711,0;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прочие услуги, не связанные с образовательным процессом, содержанием недвижимого имущества и медицинскими услугами педагогическим работникам – 146 633,48;</w:t>
      </w:r>
    </w:p>
    <w:p w:rsidR="00FE3147" w:rsidRPr="00FE3147" w:rsidRDefault="00FE3147" w:rsidP="00FE3147">
      <w:pPr>
        <w:pStyle w:val="a6"/>
        <w:numPr>
          <w:ilvl w:val="0"/>
          <w:numId w:val="5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увеличение стоимости материальных запасов, несвязанных с организацией образовательного процесса и содержанием недвижимого имущества учреждений – 4 262 493,45.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</w:rPr>
        <w:t>ИТОГО: 25 919 749,72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25919749,72:12 = 2159979,14:671 = 3219,04 * 67% = 2156,76:23 = 93,8 рублей (</w:t>
      </w:r>
      <w:r w:rsidRPr="00FE3147">
        <w:rPr>
          <w:sz w:val="28"/>
          <w:szCs w:val="28"/>
          <w:u w:val="single"/>
        </w:rPr>
        <w:t xml:space="preserve">стоимость 1 </w:t>
      </w:r>
      <w:proofErr w:type="spellStart"/>
      <w:r w:rsidRPr="00FE3147">
        <w:rPr>
          <w:sz w:val="28"/>
          <w:szCs w:val="28"/>
          <w:u w:val="single"/>
        </w:rPr>
        <w:t>детодня</w:t>
      </w:r>
      <w:proofErr w:type="spellEnd"/>
      <w:r w:rsidRPr="00FE3147">
        <w:rPr>
          <w:sz w:val="28"/>
          <w:szCs w:val="28"/>
          <w:u w:val="single"/>
        </w:rPr>
        <w:t>).</w:t>
      </w: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  <w:r w:rsidRPr="00FE3147">
        <w:rPr>
          <w:sz w:val="28"/>
          <w:szCs w:val="28"/>
        </w:rPr>
        <w:t xml:space="preserve">Максимальный размер родительской платы за месяц в 2021 году составит </w:t>
      </w:r>
      <w:r w:rsidRPr="00FE3147">
        <w:rPr>
          <w:sz w:val="28"/>
          <w:szCs w:val="28"/>
          <w:u w:val="single"/>
        </w:rPr>
        <w:t>2063,6 руб.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  <w:u w:val="single"/>
        </w:rPr>
        <w:t>Расчет родительской платы для детей в возрасте от 3 до 7 лет: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Фактические затраты по присмотру и уходу за детьми (руб.):</w:t>
      </w:r>
    </w:p>
    <w:p w:rsidR="00FE3147" w:rsidRPr="00FE3147" w:rsidRDefault="00FE3147" w:rsidP="00FE3147">
      <w:pPr>
        <w:pStyle w:val="a6"/>
        <w:numPr>
          <w:ilvl w:val="0"/>
          <w:numId w:val="6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оплата труда и начисления на выплаты по оплате труда, за исключением оплаты труда и начислений на выплаты по оплате труда педагогических работников – 71 870 835,13;</w:t>
      </w:r>
    </w:p>
    <w:p w:rsidR="00FE3147" w:rsidRPr="00FE3147" w:rsidRDefault="00FE3147" w:rsidP="00FE3147">
      <w:pPr>
        <w:pStyle w:val="a6"/>
        <w:numPr>
          <w:ilvl w:val="0"/>
          <w:numId w:val="6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приобретение услуг: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lastRenderedPageBreak/>
        <w:t>услуги связи, за исключением предоставления доступа к сети «Интернет» – 142 989,00;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прочие услуги, не связанные с образовательным процессом, содержанием недвижимого имущества и медицинскими услугами педагогическим работникам – 490 903,41;</w:t>
      </w:r>
    </w:p>
    <w:p w:rsidR="00FE3147" w:rsidRPr="00FE3147" w:rsidRDefault="00FE3147" w:rsidP="00FE3147">
      <w:pPr>
        <w:pStyle w:val="a6"/>
        <w:numPr>
          <w:ilvl w:val="0"/>
          <w:numId w:val="7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увеличение стоимости материальных запасов, несвязанных с организацией образовательного процесса и содержанием недвижимого имущества учреждений – 19 579 196,71.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</w:rPr>
        <w:t>ИТОГО: 92 083 924,25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92083924,25:12 = 7673660:2223 = 3451,94 * 67% = 2312,80:23 = 100,6 рублей (</w:t>
      </w:r>
      <w:r w:rsidRPr="00FE3147">
        <w:rPr>
          <w:sz w:val="28"/>
          <w:szCs w:val="28"/>
          <w:u w:val="single"/>
        </w:rPr>
        <w:t xml:space="preserve">стоимость 1 </w:t>
      </w:r>
      <w:proofErr w:type="spellStart"/>
      <w:r w:rsidRPr="00FE3147">
        <w:rPr>
          <w:sz w:val="28"/>
          <w:szCs w:val="28"/>
          <w:u w:val="single"/>
        </w:rPr>
        <w:t>детодня</w:t>
      </w:r>
      <w:proofErr w:type="spellEnd"/>
      <w:r w:rsidRPr="00FE3147">
        <w:rPr>
          <w:sz w:val="28"/>
          <w:szCs w:val="28"/>
          <w:u w:val="single"/>
        </w:rPr>
        <w:t>).</w:t>
      </w: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  <w:r w:rsidRPr="00FE3147">
        <w:rPr>
          <w:sz w:val="28"/>
          <w:szCs w:val="28"/>
        </w:rPr>
        <w:t xml:space="preserve">Максимальный размер родительской платы за месяц в 2021 году составит </w:t>
      </w:r>
      <w:r w:rsidRPr="00FE3147">
        <w:rPr>
          <w:sz w:val="28"/>
          <w:szCs w:val="28"/>
          <w:u w:val="single"/>
        </w:rPr>
        <w:t>2213,20 руб.</w:t>
      </w: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94728" w:rsidRDefault="00F94728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94728" w:rsidRDefault="00F94728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94728" w:rsidRDefault="00F94728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94728" w:rsidRDefault="00F94728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94728" w:rsidRDefault="00F94728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94728" w:rsidRDefault="00F94728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94728" w:rsidRDefault="00F94728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b/>
          <w:bCs/>
          <w:sz w:val="28"/>
          <w:szCs w:val="28"/>
        </w:rPr>
      </w:pPr>
      <w:r w:rsidRPr="00FE3147">
        <w:rPr>
          <w:b/>
          <w:bCs/>
          <w:sz w:val="28"/>
          <w:szCs w:val="28"/>
        </w:rPr>
        <w:t>Расчет фиксированной родительской платы, взимаемой за присмотр и уход за детьми в группах с 5-ти часовым пребыванием в муниципальных организациях, осуществляющих образовательную деятельность на 2021год</w:t>
      </w:r>
    </w:p>
    <w:p w:rsidR="00FE3147" w:rsidRP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Pr="00FE3147" w:rsidRDefault="00FE3147" w:rsidP="00FE3147">
      <w:pPr>
        <w:pStyle w:val="a6"/>
        <w:spacing w:after="0" w:line="276" w:lineRule="auto"/>
        <w:ind w:firstLine="567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  <w:u w:val="single"/>
        </w:rPr>
        <w:t>Расчет родительской платы для детей в возрасте до 3 лет: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Фактические затраты по присмотру и уходу за детьми (руб.):</w:t>
      </w:r>
    </w:p>
    <w:p w:rsidR="00FE3147" w:rsidRPr="00FE3147" w:rsidRDefault="00FE3147" w:rsidP="00FE3147">
      <w:pPr>
        <w:pStyle w:val="a6"/>
        <w:numPr>
          <w:ilvl w:val="0"/>
          <w:numId w:val="8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оплата труда и начисления на выплаты по оплате труда, за исключением оплаты труда и начислений на выплаты по оплате труда педагогических работников – 21 467 911,79;</w:t>
      </w:r>
    </w:p>
    <w:p w:rsidR="00FE3147" w:rsidRPr="00FE3147" w:rsidRDefault="00FE3147" w:rsidP="00FE3147">
      <w:pPr>
        <w:pStyle w:val="a6"/>
        <w:numPr>
          <w:ilvl w:val="0"/>
          <w:numId w:val="8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приобретение услуг:</w:t>
      </w:r>
    </w:p>
    <w:p w:rsidR="00FE3147" w:rsidRPr="00FE3147" w:rsidRDefault="00FE3147" w:rsidP="00FE3147">
      <w:pPr>
        <w:pStyle w:val="a6"/>
        <w:numPr>
          <w:ilvl w:val="0"/>
          <w:numId w:val="8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услуги связи, за исключением предоставления доступа к сети «Интернет» – 42 711,0;</w:t>
      </w:r>
    </w:p>
    <w:p w:rsidR="00FE3147" w:rsidRPr="00FE3147" w:rsidRDefault="00FE3147" w:rsidP="00FE3147">
      <w:pPr>
        <w:pStyle w:val="a6"/>
        <w:numPr>
          <w:ilvl w:val="0"/>
          <w:numId w:val="8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прочие услуги, не связанные с образовательным процессом, содержанием недвижимого имущества и медицинскими услугами педагогическим работникам – 146 633,48;</w:t>
      </w:r>
    </w:p>
    <w:p w:rsidR="00FE3147" w:rsidRPr="00FE3147" w:rsidRDefault="00FE3147" w:rsidP="00FE3147">
      <w:pPr>
        <w:pStyle w:val="a6"/>
        <w:numPr>
          <w:ilvl w:val="0"/>
          <w:numId w:val="8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увеличение стоимости материальных запасов, несвязанных с организацией образовательного процесса и содержанием недвижимого имущества учреждений – 4 262 493,45.</w:t>
      </w:r>
    </w:p>
    <w:p w:rsidR="00FE3147" w:rsidRPr="00FE3147" w:rsidRDefault="00FE3147" w:rsidP="00FE3147">
      <w:pPr>
        <w:pStyle w:val="a6"/>
        <w:numPr>
          <w:ilvl w:val="0"/>
          <w:numId w:val="8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</w:rPr>
        <w:t>ИТОГО: 25 919 749,72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 xml:space="preserve">25919749,72:12 = 2159979,14:671 = 3219,04 * 30% = 965,71:23 = 42,00 </w:t>
      </w:r>
      <w:proofErr w:type="spellStart"/>
      <w:r w:rsidRPr="00FE3147">
        <w:rPr>
          <w:sz w:val="28"/>
          <w:szCs w:val="28"/>
        </w:rPr>
        <w:t>рубря</w:t>
      </w:r>
      <w:proofErr w:type="spellEnd"/>
      <w:r w:rsidRPr="00FE3147">
        <w:rPr>
          <w:sz w:val="28"/>
          <w:szCs w:val="28"/>
        </w:rPr>
        <w:t xml:space="preserve"> (</w:t>
      </w:r>
      <w:r w:rsidRPr="00FE3147">
        <w:rPr>
          <w:sz w:val="28"/>
          <w:szCs w:val="28"/>
          <w:u w:val="single"/>
        </w:rPr>
        <w:t xml:space="preserve">стоимость 1 </w:t>
      </w:r>
      <w:proofErr w:type="spellStart"/>
      <w:r w:rsidRPr="00FE3147">
        <w:rPr>
          <w:sz w:val="28"/>
          <w:szCs w:val="28"/>
          <w:u w:val="single"/>
        </w:rPr>
        <w:t>детодня</w:t>
      </w:r>
      <w:proofErr w:type="spellEnd"/>
      <w:r w:rsidRPr="00FE3147">
        <w:rPr>
          <w:sz w:val="28"/>
          <w:szCs w:val="28"/>
          <w:u w:val="single"/>
        </w:rPr>
        <w:t>).</w:t>
      </w: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  <w:r w:rsidRPr="00FE3147">
        <w:rPr>
          <w:sz w:val="28"/>
          <w:szCs w:val="28"/>
        </w:rPr>
        <w:t xml:space="preserve">Максимальный размер родительской платы за месяц в 2021 году составит </w:t>
      </w:r>
      <w:r w:rsidRPr="00FE3147">
        <w:rPr>
          <w:sz w:val="28"/>
          <w:szCs w:val="28"/>
          <w:u w:val="single"/>
        </w:rPr>
        <w:t>924,0 руб.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  <w:u w:val="single"/>
        </w:rPr>
        <w:t>Расчет родительской платы для детей в возрасте от 3 до 7 лет: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Фактические затраты по присмотру и уходу за детьми (руб.):</w:t>
      </w:r>
    </w:p>
    <w:p w:rsidR="00FE3147" w:rsidRPr="00FE3147" w:rsidRDefault="00FE3147" w:rsidP="00FE3147">
      <w:pPr>
        <w:pStyle w:val="a6"/>
        <w:numPr>
          <w:ilvl w:val="0"/>
          <w:numId w:val="9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оплата труда и начисления на выплаты по оплате труда, за исключением оплаты труда и начислений на выплаты по оплате труда педагогических работников – 71 870 835,13;</w:t>
      </w:r>
    </w:p>
    <w:p w:rsidR="00FE3147" w:rsidRPr="00FE3147" w:rsidRDefault="00FE3147" w:rsidP="00FE3147">
      <w:pPr>
        <w:pStyle w:val="a6"/>
        <w:numPr>
          <w:ilvl w:val="0"/>
          <w:numId w:val="9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приобретение услуг: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услуги связи, за исключением предоставления доступа к сети «Интернет» – 142 989,00;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прочие услуги, не связанные с образовательным процессом, содержанием недвижимого имущества и медицинскими услугами педагогическим работникам – 490 903,41;</w:t>
      </w:r>
    </w:p>
    <w:p w:rsidR="00FE3147" w:rsidRPr="00FE3147" w:rsidRDefault="00FE3147" w:rsidP="00FE3147">
      <w:pPr>
        <w:pStyle w:val="a6"/>
        <w:numPr>
          <w:ilvl w:val="0"/>
          <w:numId w:val="10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lastRenderedPageBreak/>
        <w:t>увеличение стоимости материальных запасов, несвязанных с организацией образовательного процесса и содержанием недвижимого имущества учреждений – 19 579 196,71.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</w:rPr>
        <w:t>ИТОГО: 92 083 924,25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92083924,25:12 = 7673660:2223 = 3451,94 * 30% = 1035,58:23 = 45,00 рублей (</w:t>
      </w:r>
      <w:r w:rsidRPr="00FE3147">
        <w:rPr>
          <w:sz w:val="28"/>
          <w:szCs w:val="28"/>
          <w:u w:val="single"/>
        </w:rPr>
        <w:t xml:space="preserve">стоимость 1 </w:t>
      </w:r>
      <w:proofErr w:type="spellStart"/>
      <w:r w:rsidRPr="00FE3147">
        <w:rPr>
          <w:sz w:val="28"/>
          <w:szCs w:val="28"/>
          <w:u w:val="single"/>
        </w:rPr>
        <w:t>детодня</w:t>
      </w:r>
      <w:proofErr w:type="spellEnd"/>
      <w:r w:rsidRPr="00FE3147">
        <w:rPr>
          <w:sz w:val="28"/>
          <w:szCs w:val="28"/>
          <w:u w:val="single"/>
        </w:rPr>
        <w:t>).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 xml:space="preserve">Максимальный размер родительской платы за месяц в 2021 году составит </w:t>
      </w:r>
      <w:r w:rsidRPr="00FE3147">
        <w:rPr>
          <w:sz w:val="28"/>
          <w:szCs w:val="28"/>
          <w:u w:val="single"/>
        </w:rPr>
        <w:t>990,0 руб.</w:t>
      </w:r>
    </w:p>
    <w:p w:rsidR="00FE3147" w:rsidRP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C35F0F" w:rsidRDefault="00C35F0F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C35F0F" w:rsidRDefault="00C35F0F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C35F0F" w:rsidRDefault="00C35F0F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C35F0F" w:rsidRDefault="00C35F0F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C35F0F" w:rsidRDefault="00C35F0F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C35F0F" w:rsidRDefault="00C35F0F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C35F0F" w:rsidRDefault="00C35F0F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C35F0F" w:rsidRDefault="00C35F0F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C35F0F" w:rsidRDefault="00C35F0F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C35F0F" w:rsidRDefault="00C35F0F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C35F0F" w:rsidRDefault="00C35F0F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C35F0F" w:rsidRPr="00FE3147" w:rsidRDefault="00C35F0F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b/>
          <w:bCs/>
          <w:sz w:val="28"/>
          <w:szCs w:val="28"/>
        </w:rPr>
      </w:pPr>
      <w:r w:rsidRPr="00FE3147">
        <w:rPr>
          <w:b/>
          <w:bCs/>
          <w:sz w:val="28"/>
          <w:szCs w:val="28"/>
        </w:rPr>
        <w:t>Расчет фиксированной родительской платы, взимаемой за присмотр и уход за детьми в группах с 3-х часовым пребыванием в муниципальных организациях, осуществляющих образовательную деятельность на 2021 год</w:t>
      </w:r>
    </w:p>
    <w:p w:rsidR="00FE3147" w:rsidRP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Pr="00FE3147" w:rsidRDefault="00FE3147" w:rsidP="00FE3147">
      <w:pPr>
        <w:pStyle w:val="a6"/>
        <w:spacing w:after="0" w:line="276" w:lineRule="auto"/>
        <w:ind w:firstLine="567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  <w:u w:val="single"/>
        </w:rPr>
        <w:t>Расчет родительской платы для детей в возрасте до 3 лет:</w:t>
      </w:r>
    </w:p>
    <w:p w:rsidR="00FE3147" w:rsidRPr="00FE3147" w:rsidRDefault="00FE3147" w:rsidP="00FE3147">
      <w:pPr>
        <w:pStyle w:val="a6"/>
        <w:spacing w:after="0" w:line="276" w:lineRule="auto"/>
        <w:ind w:firstLine="567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Фактические затраты по присмотру и уходу за детьми (руб.):</w:t>
      </w:r>
    </w:p>
    <w:p w:rsidR="00FE3147" w:rsidRPr="00FE3147" w:rsidRDefault="00FE3147" w:rsidP="00FE3147">
      <w:pPr>
        <w:pStyle w:val="a6"/>
        <w:numPr>
          <w:ilvl w:val="0"/>
          <w:numId w:val="11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оплата труда и начисления на выплаты по оплате труда, за исключением оплаты труда и начислений на выплаты по оплате труда педагогических работников – 21 467 911,79;</w:t>
      </w:r>
    </w:p>
    <w:p w:rsidR="00FE3147" w:rsidRPr="00FE3147" w:rsidRDefault="00FE3147" w:rsidP="00FE3147">
      <w:pPr>
        <w:pStyle w:val="a6"/>
        <w:numPr>
          <w:ilvl w:val="0"/>
          <w:numId w:val="11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приобретение услуг: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услуги связи, за исключением предоставления доступа к сети «Интернет» – 42 711,0;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прочие услуги, не связанные с образовательным процессом, содержанием недвижимого имущества и медицинскими услугами педагогическим работникам – 146 633,48;</w:t>
      </w:r>
    </w:p>
    <w:p w:rsidR="00FE3147" w:rsidRPr="00FE3147" w:rsidRDefault="00FE3147" w:rsidP="00FE3147">
      <w:pPr>
        <w:pStyle w:val="a6"/>
        <w:numPr>
          <w:ilvl w:val="0"/>
          <w:numId w:val="12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увеличение стоимости материальных запасов, несвязанных с организацией образовательного процесса и содержанием недвижимого имущества учреждений – 4 262 493,45.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</w:rPr>
        <w:t>ИТОГО: 25 919 749,72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25919749,72:12 = 2159979,14:671 = 3219,04 * 15% = 482,86:23 = 21,0 руб. (</w:t>
      </w:r>
      <w:r w:rsidRPr="00FE3147">
        <w:rPr>
          <w:sz w:val="28"/>
          <w:szCs w:val="28"/>
          <w:u w:val="single"/>
        </w:rPr>
        <w:t xml:space="preserve">стоимость 1 </w:t>
      </w:r>
      <w:proofErr w:type="spellStart"/>
      <w:r w:rsidRPr="00FE3147">
        <w:rPr>
          <w:sz w:val="28"/>
          <w:szCs w:val="28"/>
          <w:u w:val="single"/>
        </w:rPr>
        <w:t>детодня</w:t>
      </w:r>
      <w:proofErr w:type="spellEnd"/>
      <w:r w:rsidRPr="00FE3147">
        <w:rPr>
          <w:sz w:val="28"/>
          <w:szCs w:val="28"/>
          <w:u w:val="single"/>
        </w:rPr>
        <w:t>).</w:t>
      </w: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  <w:r w:rsidRPr="00FE3147">
        <w:rPr>
          <w:sz w:val="28"/>
          <w:szCs w:val="28"/>
        </w:rPr>
        <w:t xml:space="preserve">Максимальный размер родительской платы за месяц в 2021 году составит </w:t>
      </w:r>
      <w:r w:rsidRPr="00FE3147">
        <w:rPr>
          <w:sz w:val="28"/>
          <w:szCs w:val="28"/>
          <w:u w:val="single"/>
        </w:rPr>
        <w:t>462,0 руб.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  <w:u w:val="single"/>
        </w:rPr>
        <w:t>Расчет родительской платы для детей в возрасте от 3 до 7 лет: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Фактические затраты по присмотру и уходу за детьми (руб.):</w:t>
      </w:r>
    </w:p>
    <w:p w:rsidR="00FE3147" w:rsidRPr="00FE3147" w:rsidRDefault="00FE3147" w:rsidP="00FE3147">
      <w:pPr>
        <w:pStyle w:val="a6"/>
        <w:numPr>
          <w:ilvl w:val="0"/>
          <w:numId w:val="13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оплата труда и начисления на выплаты по оплате труда, за исключением оплаты труда и начислений на выплаты по оплате труда педагогических работников – 71 870 835,13;</w:t>
      </w:r>
    </w:p>
    <w:p w:rsidR="00FE3147" w:rsidRPr="00FE3147" w:rsidRDefault="00FE3147" w:rsidP="00FE3147">
      <w:pPr>
        <w:pStyle w:val="a6"/>
        <w:numPr>
          <w:ilvl w:val="0"/>
          <w:numId w:val="13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приобретение услуг:</w:t>
      </w:r>
    </w:p>
    <w:p w:rsidR="00FE3147" w:rsidRPr="00FE3147" w:rsidRDefault="00FE3147" w:rsidP="00FE3147">
      <w:pPr>
        <w:pStyle w:val="a6"/>
        <w:numPr>
          <w:ilvl w:val="0"/>
          <w:numId w:val="13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услуги связи, за исключением предоставления доступа к сети «Интернет» – 142 989,00;</w:t>
      </w:r>
    </w:p>
    <w:p w:rsidR="00FE3147" w:rsidRPr="00FE3147" w:rsidRDefault="00FE3147" w:rsidP="00FE3147">
      <w:pPr>
        <w:pStyle w:val="a6"/>
        <w:numPr>
          <w:ilvl w:val="0"/>
          <w:numId w:val="13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прочие услуги, не связанные с образовательным процессом, содержанием недвижимого имущества и медицинскими услугами педагогическим работникам – 490 903,41;</w:t>
      </w:r>
    </w:p>
    <w:p w:rsidR="00FE3147" w:rsidRPr="00FE3147" w:rsidRDefault="00FE3147" w:rsidP="00FE3147">
      <w:pPr>
        <w:pStyle w:val="a6"/>
        <w:numPr>
          <w:ilvl w:val="0"/>
          <w:numId w:val="13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lastRenderedPageBreak/>
        <w:t>увеличение стоимости материальных запасов, несвязанных с организацией образовательного процесса и содержанием недвижимого имущества учреждений – 19 579 196,71.</w:t>
      </w:r>
    </w:p>
    <w:p w:rsidR="00FE3147" w:rsidRPr="00FE3147" w:rsidRDefault="00FE3147" w:rsidP="00FE3147">
      <w:pPr>
        <w:pStyle w:val="a6"/>
        <w:numPr>
          <w:ilvl w:val="0"/>
          <w:numId w:val="13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</w:rPr>
        <w:t>ИТОГО: 92 083 924,25</w:t>
      </w:r>
    </w:p>
    <w:p w:rsidR="00FE3147" w:rsidRPr="00FE3147" w:rsidRDefault="00FE3147" w:rsidP="00FE3147">
      <w:pPr>
        <w:pStyle w:val="a6"/>
        <w:numPr>
          <w:ilvl w:val="0"/>
          <w:numId w:val="13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92083924,25:12 = 7673660:2223 = 3451,94 * 15% = 517,79:23 = 22,5 руб. (</w:t>
      </w:r>
      <w:r w:rsidRPr="00FE3147">
        <w:rPr>
          <w:sz w:val="28"/>
          <w:szCs w:val="28"/>
          <w:u w:val="single"/>
        </w:rPr>
        <w:t xml:space="preserve">стоимость 1 </w:t>
      </w:r>
      <w:proofErr w:type="spellStart"/>
      <w:r w:rsidRPr="00FE3147">
        <w:rPr>
          <w:sz w:val="28"/>
          <w:szCs w:val="28"/>
          <w:u w:val="single"/>
        </w:rPr>
        <w:t>детодня</w:t>
      </w:r>
      <w:proofErr w:type="spellEnd"/>
      <w:r w:rsidRPr="00FE3147">
        <w:rPr>
          <w:sz w:val="28"/>
          <w:szCs w:val="28"/>
          <w:u w:val="single"/>
        </w:rPr>
        <w:t>).</w:t>
      </w: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  <w:r w:rsidRPr="00FE3147">
        <w:rPr>
          <w:sz w:val="28"/>
          <w:szCs w:val="28"/>
        </w:rPr>
        <w:t xml:space="preserve">Максимальный размер родительской платы за месяц в 2021 году составит </w:t>
      </w:r>
      <w:r w:rsidRPr="00FE3147">
        <w:rPr>
          <w:sz w:val="28"/>
          <w:szCs w:val="28"/>
          <w:u w:val="single"/>
        </w:rPr>
        <w:t>495,00 руб.</w:t>
      </w: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94728" w:rsidRDefault="00F94728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94728" w:rsidRDefault="00F94728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94728" w:rsidRDefault="00F94728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94728" w:rsidRDefault="00F94728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94728" w:rsidRDefault="00F94728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C35F0F" w:rsidRDefault="00C35F0F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C35F0F" w:rsidRDefault="00C35F0F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C35F0F" w:rsidRDefault="00C35F0F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C35F0F" w:rsidRDefault="00C35F0F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C35F0F" w:rsidRDefault="00C35F0F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C35F0F" w:rsidRDefault="00C35F0F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C35F0F" w:rsidRDefault="00C35F0F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C35F0F" w:rsidRDefault="00C35F0F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C35F0F" w:rsidRDefault="00C35F0F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C35F0F" w:rsidRDefault="00C35F0F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C35F0F" w:rsidRDefault="00C35F0F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C35F0F" w:rsidRDefault="00C35F0F" w:rsidP="00FE3147">
      <w:pPr>
        <w:pStyle w:val="a6"/>
        <w:spacing w:after="0" w:line="276" w:lineRule="auto"/>
        <w:contextualSpacing/>
        <w:rPr>
          <w:sz w:val="28"/>
          <w:szCs w:val="28"/>
          <w:u w:val="single"/>
        </w:rPr>
      </w:pPr>
    </w:p>
    <w:p w:rsidR="00FE3147" w:rsidRDefault="00FE3147" w:rsidP="00FE3147">
      <w:pPr>
        <w:pStyle w:val="a6"/>
        <w:spacing w:after="0" w:line="276" w:lineRule="auto"/>
        <w:contextualSpacing/>
        <w:jc w:val="center"/>
        <w:rPr>
          <w:b/>
          <w:bCs/>
          <w:sz w:val="28"/>
          <w:szCs w:val="28"/>
        </w:rPr>
      </w:pPr>
      <w:r w:rsidRPr="00FE3147">
        <w:rPr>
          <w:b/>
          <w:bCs/>
          <w:sz w:val="28"/>
          <w:szCs w:val="28"/>
        </w:rPr>
        <w:t>Расчет фиксированной родительской платы семейных групп в дошкольных учреждениях на 2021 год.</w:t>
      </w:r>
    </w:p>
    <w:p w:rsidR="00FE3147" w:rsidRPr="00FE3147" w:rsidRDefault="00FE3147" w:rsidP="00FE3147">
      <w:pPr>
        <w:pStyle w:val="a6"/>
        <w:spacing w:after="0" w:line="276" w:lineRule="auto"/>
        <w:contextualSpacing/>
        <w:jc w:val="center"/>
        <w:rPr>
          <w:sz w:val="28"/>
          <w:szCs w:val="28"/>
        </w:rPr>
      </w:pP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  <w:u w:val="single"/>
        </w:rPr>
        <w:t>Расчет родительской платы для детей в возрасте до 3 лет: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Фактические затраты по присмотру и уходу за детьми (руб.):</w:t>
      </w:r>
    </w:p>
    <w:p w:rsidR="00FE3147" w:rsidRPr="00FE3147" w:rsidRDefault="00FE3147" w:rsidP="00FE3147">
      <w:pPr>
        <w:pStyle w:val="a6"/>
        <w:numPr>
          <w:ilvl w:val="0"/>
          <w:numId w:val="14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оплата труда и начисления на выплаты по оплате труда, за исключением оплаты труда и начислений на выплаты по оплате труда педагогических работников – 339 783,86;</w:t>
      </w:r>
    </w:p>
    <w:p w:rsidR="00FE3147" w:rsidRPr="00FE3147" w:rsidRDefault="00FE3147" w:rsidP="00FE3147">
      <w:pPr>
        <w:pStyle w:val="a6"/>
        <w:numPr>
          <w:ilvl w:val="0"/>
          <w:numId w:val="14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увеличение стоимости материальных запасов, несвязанных с организацией образовательного процесса и содержанием недвижимого имущества учреждений – 125 352,50.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</w:rPr>
        <w:t>ИТОГО: 465 136,36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465136,36:12 = 38761,36:11 = 3523,76 * 50% = 1761,88:23 = 76,6 руб. (</w:t>
      </w:r>
      <w:r w:rsidRPr="00FE3147">
        <w:rPr>
          <w:sz w:val="28"/>
          <w:szCs w:val="28"/>
          <w:u w:val="single"/>
        </w:rPr>
        <w:t xml:space="preserve">стоимость 1 </w:t>
      </w:r>
      <w:proofErr w:type="spellStart"/>
      <w:r w:rsidRPr="00FE3147">
        <w:rPr>
          <w:sz w:val="28"/>
          <w:szCs w:val="28"/>
          <w:u w:val="single"/>
        </w:rPr>
        <w:t>детодня</w:t>
      </w:r>
      <w:proofErr w:type="spellEnd"/>
      <w:r w:rsidRPr="00FE3147">
        <w:rPr>
          <w:sz w:val="28"/>
          <w:szCs w:val="28"/>
          <w:u w:val="single"/>
        </w:rPr>
        <w:t>).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 xml:space="preserve">Максимальный размер родительской платы за месяц в 2021 году составит </w:t>
      </w:r>
      <w:r w:rsidRPr="00FE3147">
        <w:rPr>
          <w:sz w:val="28"/>
          <w:szCs w:val="28"/>
          <w:u w:val="single"/>
        </w:rPr>
        <w:t>1685,20 руб.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 xml:space="preserve">Максимальный размер родительской платы с учетом льготы 70% составит </w:t>
      </w:r>
      <w:r w:rsidRPr="00FE3147">
        <w:rPr>
          <w:sz w:val="28"/>
          <w:szCs w:val="28"/>
          <w:u w:val="single"/>
        </w:rPr>
        <w:t>505,56 руб.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  <w:u w:val="single"/>
        </w:rPr>
        <w:t>Расчет родительской платы для детей в возрасте от 3 до 7 лет:</w:t>
      </w:r>
    </w:p>
    <w:p w:rsidR="00FE3147" w:rsidRPr="00FE3147" w:rsidRDefault="00FE3147" w:rsidP="00FE3147">
      <w:pPr>
        <w:pStyle w:val="a6"/>
        <w:numPr>
          <w:ilvl w:val="0"/>
          <w:numId w:val="15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оплата труда и начисления на выплаты по оплате труда, за исключением оплаты труда и начислений на выплаты по оплате труда педагогических работников – 792 829,01;</w:t>
      </w:r>
    </w:p>
    <w:p w:rsidR="00FE3147" w:rsidRPr="00FE3147" w:rsidRDefault="00FE3147" w:rsidP="00FE3147">
      <w:pPr>
        <w:pStyle w:val="a6"/>
        <w:numPr>
          <w:ilvl w:val="0"/>
          <w:numId w:val="15"/>
        </w:numPr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увеличение стоимости материальных запасов, несвязанных с организацией образовательного процесса и содержанием недвижимого имущества учреждений – 275 775,50.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b/>
          <w:bCs/>
          <w:sz w:val="28"/>
          <w:szCs w:val="28"/>
        </w:rPr>
        <w:t>ИТОГО: 1 068 604,51</w:t>
      </w:r>
    </w:p>
    <w:p w:rsidR="00FE3147" w:rsidRPr="00FE3147" w:rsidRDefault="00FE3147" w:rsidP="00FE3147">
      <w:pPr>
        <w:pStyle w:val="a6"/>
        <w:spacing w:after="0" w:line="276" w:lineRule="auto"/>
        <w:ind w:left="720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>1068604,51:12 = 89050,38:23 = 3871,76 * 50% = 1935,88:23 = 84,2 руб. (</w:t>
      </w:r>
      <w:r w:rsidRPr="00FE3147">
        <w:rPr>
          <w:sz w:val="28"/>
          <w:szCs w:val="28"/>
          <w:u w:val="single"/>
        </w:rPr>
        <w:t xml:space="preserve">стоимость 1 </w:t>
      </w:r>
      <w:proofErr w:type="spellStart"/>
      <w:r w:rsidRPr="00FE3147">
        <w:rPr>
          <w:sz w:val="28"/>
          <w:szCs w:val="28"/>
          <w:u w:val="single"/>
        </w:rPr>
        <w:t>детодня</w:t>
      </w:r>
      <w:proofErr w:type="spellEnd"/>
      <w:r w:rsidRPr="00FE3147">
        <w:rPr>
          <w:sz w:val="28"/>
          <w:szCs w:val="28"/>
          <w:u w:val="single"/>
        </w:rPr>
        <w:t>).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 xml:space="preserve">Максимальный размер родительской платы за месяц в 2021 году составит </w:t>
      </w:r>
      <w:r w:rsidRPr="00FE3147">
        <w:rPr>
          <w:sz w:val="28"/>
          <w:szCs w:val="28"/>
          <w:u w:val="single"/>
        </w:rPr>
        <w:t>1852,40 руб.</w:t>
      </w:r>
    </w:p>
    <w:p w:rsidR="00FE3147" w:rsidRPr="00FE3147" w:rsidRDefault="00FE3147" w:rsidP="00FE3147">
      <w:pPr>
        <w:pStyle w:val="a6"/>
        <w:spacing w:after="0" w:line="276" w:lineRule="auto"/>
        <w:contextualSpacing/>
        <w:rPr>
          <w:sz w:val="28"/>
          <w:szCs w:val="28"/>
        </w:rPr>
      </w:pPr>
      <w:r w:rsidRPr="00FE3147">
        <w:rPr>
          <w:sz w:val="28"/>
          <w:szCs w:val="28"/>
        </w:rPr>
        <w:t xml:space="preserve">Максимальный размер родительской платы с учетом льготы 70% составит </w:t>
      </w:r>
      <w:r w:rsidRPr="00FE3147">
        <w:rPr>
          <w:sz w:val="28"/>
          <w:szCs w:val="28"/>
          <w:u w:val="single"/>
        </w:rPr>
        <w:t>555,72 руб.</w:t>
      </w:r>
    </w:p>
    <w:p w:rsidR="001C17A3" w:rsidRDefault="001C17A3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Pr="00F94728" w:rsidRDefault="00F94728" w:rsidP="00F94728">
      <w:pPr>
        <w:spacing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Сыркина Е.А.</w:t>
      </w:r>
      <w:r w:rsidRPr="00F94728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F94728" w:rsidRPr="00F94728" w:rsidRDefault="00F94728" w:rsidP="00F94728">
      <w:pPr>
        <w:spacing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F94728">
        <w:rPr>
          <w:rFonts w:ascii="Times New Roman" w:eastAsia="Calibri" w:hAnsi="Times New Roman" w:cs="Times New Roman"/>
          <w:bCs/>
          <w:sz w:val="20"/>
          <w:szCs w:val="20"/>
        </w:rPr>
        <w:t>712789</w:t>
      </w:r>
    </w:p>
    <w:p w:rsidR="00F94728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728" w:rsidRPr="00483BDD" w:rsidRDefault="00F94728" w:rsidP="00FE31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4728" w:rsidRPr="00483BDD" w:rsidSect="00AD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699"/>
    <w:multiLevelType w:val="hybridMultilevel"/>
    <w:tmpl w:val="8E98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CF2"/>
    <w:multiLevelType w:val="hybridMultilevel"/>
    <w:tmpl w:val="B1F0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75798"/>
    <w:multiLevelType w:val="multilevel"/>
    <w:tmpl w:val="4FC8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B0090"/>
    <w:multiLevelType w:val="multilevel"/>
    <w:tmpl w:val="A18A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D259A"/>
    <w:multiLevelType w:val="hybridMultilevel"/>
    <w:tmpl w:val="BAB8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2226E"/>
    <w:multiLevelType w:val="multilevel"/>
    <w:tmpl w:val="10A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C73B3"/>
    <w:multiLevelType w:val="multilevel"/>
    <w:tmpl w:val="DAD4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E160D"/>
    <w:multiLevelType w:val="multilevel"/>
    <w:tmpl w:val="531A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7550B"/>
    <w:multiLevelType w:val="multilevel"/>
    <w:tmpl w:val="B182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D21FB"/>
    <w:multiLevelType w:val="multilevel"/>
    <w:tmpl w:val="BBFA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738F3"/>
    <w:multiLevelType w:val="multilevel"/>
    <w:tmpl w:val="16D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87A1B"/>
    <w:multiLevelType w:val="multilevel"/>
    <w:tmpl w:val="5E46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739EE"/>
    <w:multiLevelType w:val="multilevel"/>
    <w:tmpl w:val="316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95742"/>
    <w:multiLevelType w:val="multilevel"/>
    <w:tmpl w:val="7064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B4378"/>
    <w:multiLevelType w:val="multilevel"/>
    <w:tmpl w:val="2BB0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FBE"/>
    <w:rsid w:val="000101B6"/>
    <w:rsid w:val="0006216C"/>
    <w:rsid w:val="000701CB"/>
    <w:rsid w:val="000A794D"/>
    <w:rsid w:val="000D5782"/>
    <w:rsid w:val="000D65B5"/>
    <w:rsid w:val="001204F1"/>
    <w:rsid w:val="00121E51"/>
    <w:rsid w:val="001248D9"/>
    <w:rsid w:val="001563B1"/>
    <w:rsid w:val="001B1D86"/>
    <w:rsid w:val="001C17A3"/>
    <w:rsid w:val="001D1F23"/>
    <w:rsid w:val="001D2FBE"/>
    <w:rsid w:val="001D4076"/>
    <w:rsid w:val="00227608"/>
    <w:rsid w:val="00254A18"/>
    <w:rsid w:val="002710F5"/>
    <w:rsid w:val="002828BE"/>
    <w:rsid w:val="002B0913"/>
    <w:rsid w:val="002B2D09"/>
    <w:rsid w:val="002D37D3"/>
    <w:rsid w:val="002F4260"/>
    <w:rsid w:val="003218A6"/>
    <w:rsid w:val="003B1EE9"/>
    <w:rsid w:val="003D57AC"/>
    <w:rsid w:val="003E0F50"/>
    <w:rsid w:val="003E6A7F"/>
    <w:rsid w:val="003F0972"/>
    <w:rsid w:val="003F381B"/>
    <w:rsid w:val="004058BC"/>
    <w:rsid w:val="00420717"/>
    <w:rsid w:val="00434518"/>
    <w:rsid w:val="0043682C"/>
    <w:rsid w:val="004375EA"/>
    <w:rsid w:val="0044621E"/>
    <w:rsid w:val="00453D7E"/>
    <w:rsid w:val="00473481"/>
    <w:rsid w:val="00483BDD"/>
    <w:rsid w:val="004976B0"/>
    <w:rsid w:val="004B5666"/>
    <w:rsid w:val="004D4BBD"/>
    <w:rsid w:val="004E04AC"/>
    <w:rsid w:val="00505BE8"/>
    <w:rsid w:val="0050624D"/>
    <w:rsid w:val="005333A9"/>
    <w:rsid w:val="00541471"/>
    <w:rsid w:val="005D3EAF"/>
    <w:rsid w:val="00611712"/>
    <w:rsid w:val="006258DA"/>
    <w:rsid w:val="00627BC5"/>
    <w:rsid w:val="00644A9B"/>
    <w:rsid w:val="006561B5"/>
    <w:rsid w:val="00690A25"/>
    <w:rsid w:val="006A7047"/>
    <w:rsid w:val="006B6550"/>
    <w:rsid w:val="006C0A3B"/>
    <w:rsid w:val="006C320C"/>
    <w:rsid w:val="006E7021"/>
    <w:rsid w:val="0070228C"/>
    <w:rsid w:val="00711A31"/>
    <w:rsid w:val="0073257E"/>
    <w:rsid w:val="00734F63"/>
    <w:rsid w:val="00744313"/>
    <w:rsid w:val="007C698A"/>
    <w:rsid w:val="007D059F"/>
    <w:rsid w:val="00800E7C"/>
    <w:rsid w:val="0085127A"/>
    <w:rsid w:val="00883A58"/>
    <w:rsid w:val="008B2977"/>
    <w:rsid w:val="008E0CAA"/>
    <w:rsid w:val="008E5B4D"/>
    <w:rsid w:val="00914461"/>
    <w:rsid w:val="00930820"/>
    <w:rsid w:val="00933201"/>
    <w:rsid w:val="00946350"/>
    <w:rsid w:val="0096735E"/>
    <w:rsid w:val="009758CB"/>
    <w:rsid w:val="009769E4"/>
    <w:rsid w:val="009B22FD"/>
    <w:rsid w:val="009B69C5"/>
    <w:rsid w:val="009E1029"/>
    <w:rsid w:val="00A727C9"/>
    <w:rsid w:val="00A74F04"/>
    <w:rsid w:val="00A95F1C"/>
    <w:rsid w:val="00AB32EA"/>
    <w:rsid w:val="00AC3B92"/>
    <w:rsid w:val="00AD1F9C"/>
    <w:rsid w:val="00AF7C82"/>
    <w:rsid w:val="00B1101B"/>
    <w:rsid w:val="00B20C09"/>
    <w:rsid w:val="00B223F9"/>
    <w:rsid w:val="00B27935"/>
    <w:rsid w:val="00B33A69"/>
    <w:rsid w:val="00B4672D"/>
    <w:rsid w:val="00B55382"/>
    <w:rsid w:val="00B72A4E"/>
    <w:rsid w:val="00C33928"/>
    <w:rsid w:val="00C35F0F"/>
    <w:rsid w:val="00C36D55"/>
    <w:rsid w:val="00C618E2"/>
    <w:rsid w:val="00C71426"/>
    <w:rsid w:val="00C92F22"/>
    <w:rsid w:val="00CD3066"/>
    <w:rsid w:val="00CE5185"/>
    <w:rsid w:val="00D169DC"/>
    <w:rsid w:val="00D2058E"/>
    <w:rsid w:val="00D6470B"/>
    <w:rsid w:val="00DC0D5C"/>
    <w:rsid w:val="00DD369A"/>
    <w:rsid w:val="00E21E65"/>
    <w:rsid w:val="00E40CEE"/>
    <w:rsid w:val="00E56308"/>
    <w:rsid w:val="00E61992"/>
    <w:rsid w:val="00E7071E"/>
    <w:rsid w:val="00E83680"/>
    <w:rsid w:val="00EE475B"/>
    <w:rsid w:val="00F179CF"/>
    <w:rsid w:val="00F24932"/>
    <w:rsid w:val="00F41087"/>
    <w:rsid w:val="00F62C79"/>
    <w:rsid w:val="00F80C7E"/>
    <w:rsid w:val="00F94728"/>
    <w:rsid w:val="00FC3793"/>
    <w:rsid w:val="00FD258F"/>
    <w:rsid w:val="00FD7091"/>
    <w:rsid w:val="00FE2F93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31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rsid w:val="00F947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F94728"/>
    <w:pPr>
      <w:suppressAutoHyphens/>
      <w:spacing w:after="0" w:line="100" w:lineRule="atLeast"/>
    </w:pPr>
    <w:rPr>
      <w:rFonts w:ascii="Arial" w:eastAsia="Times New Roman" w:hAnsi="Arial" w:cs="Times New Roman"/>
      <w:b/>
      <w:bCs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27</cp:revision>
  <cp:lastPrinted>2021-02-03T06:37:00Z</cp:lastPrinted>
  <dcterms:created xsi:type="dcterms:W3CDTF">2014-01-20T07:45:00Z</dcterms:created>
  <dcterms:modified xsi:type="dcterms:W3CDTF">2021-05-14T08:13:00Z</dcterms:modified>
</cp:coreProperties>
</file>